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4C9C3126" w:rsidR="00E56DEB" w:rsidRDefault="00E56DEB" w:rsidP="00E56DEB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bookmarkStart w:id="0" w:name="_Hlk12548538"/>
      <w:bookmarkEnd w:id="0"/>
      <w:r>
        <w:rPr>
          <w:b/>
          <w:sz w:val="26"/>
          <w:szCs w:val="26"/>
        </w:rPr>
        <w:t>Приложение №1</w:t>
      </w:r>
    </w:p>
    <w:p w14:paraId="68970346" w14:textId="53AF77FB" w:rsidR="00AC30D3" w:rsidRDefault="00AC30D3" w:rsidP="00AC30D3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554114">
        <w:rPr>
          <w:b/>
          <w:sz w:val="26"/>
          <w:szCs w:val="26"/>
        </w:rPr>
        <w:t>к</w:t>
      </w:r>
      <w:r w:rsidR="00E56DEB">
        <w:rPr>
          <w:b/>
          <w:sz w:val="26"/>
          <w:szCs w:val="26"/>
        </w:rPr>
        <w:t xml:space="preserve"> договору</w:t>
      </w:r>
      <w:r w:rsidR="00CC2822">
        <w:rPr>
          <w:b/>
          <w:sz w:val="26"/>
          <w:szCs w:val="26"/>
        </w:rPr>
        <w:t xml:space="preserve"> </w:t>
      </w:r>
      <w:r w:rsidR="00E95990">
        <w:rPr>
          <w:b/>
          <w:sz w:val="26"/>
          <w:szCs w:val="26"/>
          <w:u w:val="single"/>
        </w:rPr>
        <w:t>_____</w:t>
      </w:r>
      <w:r w:rsidR="00CC2822" w:rsidRPr="00CC2822">
        <w:rPr>
          <w:b/>
          <w:sz w:val="26"/>
          <w:szCs w:val="26"/>
          <w:u w:val="single"/>
        </w:rPr>
        <w:t xml:space="preserve">/19/ОАО от </w:t>
      </w:r>
      <w:r w:rsidR="00E95990">
        <w:rPr>
          <w:b/>
          <w:sz w:val="26"/>
          <w:szCs w:val="26"/>
          <w:u w:val="single"/>
        </w:rPr>
        <w:t>____/___/</w:t>
      </w:r>
      <w:r w:rsidR="00CC2822" w:rsidRPr="00CC2822">
        <w:rPr>
          <w:b/>
          <w:sz w:val="26"/>
          <w:szCs w:val="26"/>
          <w:u w:val="single"/>
        </w:rPr>
        <w:t>2019</w:t>
      </w:r>
    </w:p>
    <w:p w14:paraId="458E58D9" w14:textId="77777777" w:rsidR="00AC30D3" w:rsidRDefault="00AC30D3" w:rsidP="00AC30D3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14:paraId="257D99A9" w14:textId="77777777" w:rsidR="00A3168B" w:rsidRDefault="00AC30D3" w:rsidP="004D3669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</w:t>
      </w:r>
      <w:r w:rsidR="001A6ADD" w:rsidRPr="008F280F">
        <w:rPr>
          <w:b/>
          <w:sz w:val="26"/>
          <w:szCs w:val="26"/>
        </w:rPr>
        <w:t>ехническое задание</w:t>
      </w:r>
    </w:p>
    <w:p w14:paraId="333B4B4E" w14:textId="16F1CA3F" w:rsidR="0077035D" w:rsidRPr="0077035D" w:rsidRDefault="00225632" w:rsidP="00C35AF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в</w:t>
      </w:r>
      <w:r w:rsidRPr="00225632">
        <w:rPr>
          <w:b/>
          <w:sz w:val="26"/>
          <w:szCs w:val="26"/>
        </w:rPr>
        <w:t xml:space="preserve">ыполнение строительных </w:t>
      </w:r>
      <w:r w:rsidRPr="0077035D">
        <w:rPr>
          <w:b/>
          <w:sz w:val="26"/>
          <w:szCs w:val="26"/>
        </w:rPr>
        <w:t xml:space="preserve">работ </w:t>
      </w:r>
      <w:r w:rsidR="00F47744">
        <w:rPr>
          <w:b/>
          <w:sz w:val="26"/>
          <w:szCs w:val="26"/>
        </w:rPr>
        <w:t xml:space="preserve">на участке ВВУ </w:t>
      </w:r>
      <w:r w:rsidR="0017515D" w:rsidRPr="0017515D">
        <w:rPr>
          <w:b/>
          <w:sz w:val="26"/>
          <w:szCs w:val="26"/>
        </w:rPr>
        <w:t>на территории завода ОАО «Северное Молоко» согласно ТЗ.</w:t>
      </w:r>
      <w:r w:rsidR="0077035D" w:rsidRPr="0077035D">
        <w:rPr>
          <w:b/>
          <w:sz w:val="26"/>
          <w:szCs w:val="26"/>
        </w:rPr>
        <w:t>, расположенном по адресу: Вологодская обл., г. Грязовец, ул. Соколовская, д.59</w:t>
      </w:r>
      <w:r w:rsidR="00CC2822">
        <w:rPr>
          <w:b/>
          <w:sz w:val="26"/>
          <w:szCs w:val="26"/>
        </w:rPr>
        <w:t>.</w:t>
      </w:r>
    </w:p>
    <w:p w14:paraId="4B3225B3" w14:textId="77777777" w:rsidR="00225632" w:rsidRDefault="00225632" w:rsidP="00225632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44315224" w14:textId="47632770" w:rsidR="0077035D" w:rsidRPr="00413914" w:rsidRDefault="00510463" w:rsidP="00413914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6"/>
          <w:szCs w:val="26"/>
        </w:rPr>
      </w:pPr>
      <w:r w:rsidRPr="00413914">
        <w:rPr>
          <w:b/>
          <w:bCs/>
          <w:sz w:val="26"/>
          <w:szCs w:val="26"/>
        </w:rPr>
        <w:t>Объём работ</w:t>
      </w:r>
      <w:r w:rsidR="00A3168B" w:rsidRPr="00413914">
        <w:rPr>
          <w:b/>
          <w:bCs/>
          <w:sz w:val="26"/>
          <w:szCs w:val="26"/>
        </w:rPr>
        <w:t>:</w:t>
      </w:r>
      <w:r w:rsidR="00A3168B" w:rsidRPr="00413914">
        <w:rPr>
          <w:sz w:val="26"/>
          <w:szCs w:val="26"/>
        </w:rPr>
        <w:t xml:space="preserve"> требуется</w:t>
      </w:r>
      <w:r w:rsidR="00AC30D3" w:rsidRPr="00413914">
        <w:rPr>
          <w:sz w:val="26"/>
          <w:szCs w:val="26"/>
        </w:rPr>
        <w:t xml:space="preserve"> выполнить </w:t>
      </w:r>
      <w:r w:rsidR="00F47744" w:rsidRPr="00413914">
        <w:rPr>
          <w:sz w:val="26"/>
          <w:szCs w:val="26"/>
        </w:rPr>
        <w:t xml:space="preserve">строительные работы на участке ВВУ. </w:t>
      </w:r>
      <w:r w:rsidR="00E95990" w:rsidRPr="00413914">
        <w:rPr>
          <w:sz w:val="26"/>
          <w:szCs w:val="26"/>
        </w:rPr>
        <w:t>Все материалы технику и механизмы предоставляет подрядчик.</w:t>
      </w:r>
      <w:r w:rsidR="00F47744" w:rsidRPr="00413914">
        <w:rPr>
          <w:sz w:val="26"/>
          <w:szCs w:val="26"/>
        </w:rPr>
        <w:t xml:space="preserve"> Проектную документацию предоставляет заказчик</w:t>
      </w:r>
      <w:r w:rsidR="00D75F03">
        <w:rPr>
          <w:sz w:val="26"/>
          <w:szCs w:val="26"/>
        </w:rPr>
        <w:t>. Рабочая документация будет выдана перед проведением работ.</w:t>
      </w:r>
    </w:p>
    <w:p w14:paraId="51B0B5E5" w14:textId="6C7CF762" w:rsidR="0017515D" w:rsidRDefault="00F47744" w:rsidP="00F47744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В настоящее время </w:t>
      </w:r>
      <w:r w:rsidR="000D3359">
        <w:rPr>
          <w:sz w:val="26"/>
          <w:szCs w:val="26"/>
        </w:rPr>
        <w:t xml:space="preserve">выполнены работы по </w:t>
      </w:r>
      <w:r>
        <w:rPr>
          <w:sz w:val="26"/>
          <w:szCs w:val="26"/>
        </w:rPr>
        <w:t>устройств</w:t>
      </w:r>
      <w:r w:rsidR="000D3359">
        <w:rPr>
          <w:sz w:val="26"/>
          <w:szCs w:val="26"/>
        </w:rPr>
        <w:t>у</w:t>
      </w:r>
      <w:r>
        <w:rPr>
          <w:sz w:val="26"/>
          <w:szCs w:val="26"/>
        </w:rPr>
        <w:t xml:space="preserve"> фундаментов</w:t>
      </w:r>
      <w:r w:rsidR="000D3359">
        <w:rPr>
          <w:sz w:val="26"/>
          <w:szCs w:val="26"/>
        </w:rPr>
        <w:t>, монтажу канализации</w:t>
      </w:r>
      <w:r>
        <w:rPr>
          <w:sz w:val="26"/>
          <w:szCs w:val="26"/>
        </w:rPr>
        <w:t>, монтаж Металлоконструкции здания</w:t>
      </w:r>
      <w:r w:rsidR="000D3359">
        <w:rPr>
          <w:sz w:val="26"/>
          <w:szCs w:val="26"/>
        </w:rPr>
        <w:t xml:space="preserve"> и устройство силовой плиты.</w:t>
      </w:r>
    </w:p>
    <w:p w14:paraId="7A32ADF7" w14:textId="1B15501A" w:rsidR="00F47744" w:rsidRDefault="00F47744" w:rsidP="00F47744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Требуется выполнить следующие работы согласно проектной документации и требований настоящего ТЗ:</w:t>
      </w:r>
    </w:p>
    <w:p w14:paraId="5A844C92" w14:textId="77777777" w:rsidR="0068146C" w:rsidRDefault="0068146C" w:rsidP="00F47744">
      <w:pPr>
        <w:autoSpaceDE w:val="0"/>
        <w:autoSpaceDN w:val="0"/>
        <w:adjustRightInd w:val="0"/>
        <w:rPr>
          <w:sz w:val="26"/>
          <w:szCs w:val="26"/>
        </w:rPr>
      </w:pPr>
    </w:p>
    <w:p w14:paraId="73DDBE2F" w14:textId="491905BA" w:rsidR="0068146C" w:rsidRDefault="00BF5871" w:rsidP="00A518AF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D05932">
        <w:rPr>
          <w:b/>
          <w:bCs/>
          <w:sz w:val="26"/>
          <w:szCs w:val="26"/>
        </w:rPr>
        <w:t>Устройство цокольной балки</w:t>
      </w:r>
      <w:r w:rsidRPr="00D05932">
        <w:rPr>
          <w:sz w:val="26"/>
          <w:szCs w:val="26"/>
        </w:rPr>
        <w:t xml:space="preserve"> по периметру здания высотой 1м</w:t>
      </w:r>
      <w:r w:rsidR="00635E66">
        <w:rPr>
          <w:sz w:val="26"/>
          <w:szCs w:val="26"/>
        </w:rPr>
        <w:t xml:space="preserve"> над землёй и 0,7м под землёй</w:t>
      </w:r>
      <w:r w:rsidRPr="00D05932">
        <w:rPr>
          <w:sz w:val="26"/>
          <w:szCs w:val="26"/>
        </w:rPr>
        <w:t xml:space="preserve">. Объём работ </w:t>
      </w:r>
      <w:r w:rsidRPr="00D05932">
        <w:rPr>
          <w:b/>
          <w:bCs/>
          <w:sz w:val="26"/>
          <w:szCs w:val="26"/>
        </w:rPr>
        <w:t>11м3.</w:t>
      </w:r>
      <w:r w:rsidR="00D05932" w:rsidRPr="00D05932">
        <w:rPr>
          <w:b/>
          <w:bCs/>
          <w:sz w:val="26"/>
          <w:szCs w:val="26"/>
        </w:rPr>
        <w:t xml:space="preserve"> </w:t>
      </w:r>
      <w:r w:rsidR="00D05932" w:rsidRPr="00D05932">
        <w:rPr>
          <w:sz w:val="26"/>
          <w:szCs w:val="26"/>
        </w:rPr>
        <w:t xml:space="preserve">При производстве работ по цокольной балке обязательное использование инвентарной опалубки. </w:t>
      </w:r>
      <w:r w:rsidR="00B538EF">
        <w:rPr>
          <w:sz w:val="26"/>
          <w:szCs w:val="26"/>
        </w:rPr>
        <w:t xml:space="preserve">Использовать двойное армирование сетками 12мм с шагом </w:t>
      </w:r>
      <w:r w:rsidR="00BF7FBA">
        <w:rPr>
          <w:sz w:val="26"/>
          <w:szCs w:val="26"/>
        </w:rPr>
        <w:t>150</w:t>
      </w:r>
      <w:r w:rsidR="00B538EF">
        <w:rPr>
          <w:sz w:val="26"/>
          <w:szCs w:val="26"/>
        </w:rPr>
        <w:t>*</w:t>
      </w:r>
      <w:r w:rsidR="00BF7FBA">
        <w:rPr>
          <w:sz w:val="26"/>
          <w:szCs w:val="26"/>
        </w:rPr>
        <w:t>15</w:t>
      </w:r>
      <w:r w:rsidR="00B538EF">
        <w:rPr>
          <w:sz w:val="26"/>
          <w:szCs w:val="26"/>
        </w:rPr>
        <w:t xml:space="preserve">0мм. </w:t>
      </w:r>
      <w:r w:rsidR="00D05932" w:rsidRPr="00D05932">
        <w:rPr>
          <w:sz w:val="26"/>
          <w:szCs w:val="26"/>
        </w:rPr>
        <w:t>Наружную поверхность, а также подземную часть требуется покрыть гидроизоляцией</w:t>
      </w:r>
      <w:r w:rsidR="0098450D">
        <w:rPr>
          <w:sz w:val="26"/>
          <w:szCs w:val="26"/>
        </w:rPr>
        <w:t xml:space="preserve"> резинобитумной мастикой</w:t>
      </w:r>
      <w:r w:rsidR="00D05932" w:rsidRPr="00D05932">
        <w:rPr>
          <w:sz w:val="26"/>
          <w:szCs w:val="26"/>
        </w:rPr>
        <w:t xml:space="preserve">, утеплить пеноплексом толщиной не менее 50мм. </w:t>
      </w:r>
      <w:r w:rsidR="00D05932">
        <w:rPr>
          <w:sz w:val="26"/>
          <w:szCs w:val="26"/>
        </w:rPr>
        <w:t>Под цокольной балкой также требуется выполнить слой пеноплекса не менее 100мм по утрамбованному основанию.</w:t>
      </w:r>
    </w:p>
    <w:p w14:paraId="1AA3A76F" w14:textId="77777777" w:rsidR="00BF7FBA" w:rsidRPr="00D05932" w:rsidRDefault="00BF7FBA" w:rsidP="00BF7FBA">
      <w:pPr>
        <w:pStyle w:val="a4"/>
        <w:autoSpaceDE w:val="0"/>
        <w:autoSpaceDN w:val="0"/>
        <w:adjustRightInd w:val="0"/>
        <w:rPr>
          <w:sz w:val="26"/>
          <w:szCs w:val="26"/>
        </w:rPr>
      </w:pPr>
    </w:p>
    <w:p w14:paraId="2668893F" w14:textId="18EF46DE" w:rsidR="0068146C" w:rsidRDefault="00F47744" w:rsidP="004F3056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F47744">
        <w:rPr>
          <w:b/>
          <w:bCs/>
          <w:sz w:val="26"/>
          <w:szCs w:val="26"/>
        </w:rPr>
        <w:t>Монтаж фасадных сэндвич панелей</w:t>
      </w:r>
      <w:r>
        <w:rPr>
          <w:sz w:val="26"/>
          <w:szCs w:val="26"/>
        </w:rPr>
        <w:t xml:space="preserve"> </w:t>
      </w:r>
      <w:r w:rsidR="009A29AB">
        <w:rPr>
          <w:sz w:val="26"/>
          <w:szCs w:val="26"/>
        </w:rPr>
        <w:t xml:space="preserve">(фасадные, угловые и парепетные) </w:t>
      </w:r>
      <w:r>
        <w:rPr>
          <w:sz w:val="26"/>
          <w:szCs w:val="26"/>
        </w:rPr>
        <w:t xml:space="preserve">производителя Фронтсайд площадью </w:t>
      </w:r>
      <w:r w:rsidR="00EF5558">
        <w:rPr>
          <w:sz w:val="26"/>
          <w:szCs w:val="26"/>
        </w:rPr>
        <w:t xml:space="preserve">не более </w:t>
      </w:r>
      <w:r w:rsidRPr="00BF5871">
        <w:rPr>
          <w:b/>
          <w:bCs/>
          <w:sz w:val="26"/>
          <w:szCs w:val="26"/>
        </w:rPr>
        <w:t>700м2.</w:t>
      </w:r>
      <w:r>
        <w:rPr>
          <w:sz w:val="26"/>
          <w:szCs w:val="26"/>
        </w:rPr>
        <w:t xml:space="preserve"> </w:t>
      </w:r>
    </w:p>
    <w:p w14:paraId="3A4B237E" w14:textId="77777777" w:rsidR="0068146C" w:rsidRDefault="00F47744" w:rsidP="0068146C">
      <w:pPr>
        <w:pStyle w:val="a4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Панели предоставляет заказчик.</w:t>
      </w:r>
      <w:r w:rsidR="0068146C">
        <w:rPr>
          <w:sz w:val="26"/>
          <w:szCs w:val="26"/>
        </w:rPr>
        <w:t xml:space="preserve"> </w:t>
      </w:r>
    </w:p>
    <w:p w14:paraId="07ACF26A" w14:textId="77777777" w:rsidR="0068146C" w:rsidRDefault="0068146C" w:rsidP="0068146C">
      <w:pPr>
        <w:pStyle w:val="a4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Характеристики панелей: </w:t>
      </w:r>
    </w:p>
    <w:p w14:paraId="6BB68D7C" w14:textId="77777777" w:rsidR="0068146C" w:rsidRDefault="0068146C" w:rsidP="0068146C">
      <w:pPr>
        <w:pStyle w:val="a4"/>
        <w:numPr>
          <w:ilvl w:val="0"/>
          <w:numId w:val="10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Панели толщиной 120мм. </w:t>
      </w:r>
    </w:p>
    <w:p w14:paraId="0E60F407" w14:textId="77777777" w:rsidR="0068146C" w:rsidRDefault="0068146C" w:rsidP="0068146C">
      <w:pPr>
        <w:pStyle w:val="a4"/>
        <w:numPr>
          <w:ilvl w:val="0"/>
          <w:numId w:val="10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Внутреннее покрытие </w:t>
      </w:r>
      <w:r>
        <w:rPr>
          <w:sz w:val="26"/>
          <w:szCs w:val="26"/>
          <w:lang w:val="en-US"/>
        </w:rPr>
        <w:t>PE</w:t>
      </w:r>
      <w:r w:rsidRPr="0068146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толщиной 0,5мм с цветом </w:t>
      </w:r>
      <w:r>
        <w:rPr>
          <w:sz w:val="26"/>
          <w:szCs w:val="26"/>
          <w:lang w:val="en-US"/>
        </w:rPr>
        <w:t>RAL</w:t>
      </w:r>
      <w:r w:rsidRPr="0068146C">
        <w:rPr>
          <w:sz w:val="26"/>
          <w:szCs w:val="26"/>
        </w:rPr>
        <w:t xml:space="preserve"> 9003</w:t>
      </w:r>
      <w:r>
        <w:rPr>
          <w:sz w:val="26"/>
          <w:szCs w:val="26"/>
        </w:rPr>
        <w:t>.</w:t>
      </w:r>
    </w:p>
    <w:p w14:paraId="0E9E78D9" w14:textId="456D54F4" w:rsidR="0068146C" w:rsidRDefault="0068146C" w:rsidP="0068146C">
      <w:pPr>
        <w:pStyle w:val="a4"/>
        <w:numPr>
          <w:ilvl w:val="0"/>
          <w:numId w:val="10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Наружное покрытие </w:t>
      </w:r>
      <w:r>
        <w:rPr>
          <w:sz w:val="26"/>
          <w:szCs w:val="26"/>
          <w:lang w:val="en-US"/>
        </w:rPr>
        <w:t>PVDF</w:t>
      </w:r>
      <w:r w:rsidRPr="0068146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толщиной 0,7мм с цветом </w:t>
      </w:r>
      <w:r>
        <w:rPr>
          <w:sz w:val="26"/>
          <w:szCs w:val="26"/>
          <w:lang w:val="en-US"/>
        </w:rPr>
        <w:t>RAL</w:t>
      </w:r>
      <w:r w:rsidRPr="0068146C">
        <w:rPr>
          <w:sz w:val="26"/>
          <w:szCs w:val="26"/>
        </w:rPr>
        <w:t xml:space="preserve"> 1035.</w:t>
      </w:r>
      <w:r w:rsidR="00F47744">
        <w:rPr>
          <w:sz w:val="26"/>
          <w:szCs w:val="26"/>
        </w:rPr>
        <w:t xml:space="preserve"> </w:t>
      </w:r>
    </w:p>
    <w:p w14:paraId="1014FDC6" w14:textId="1CF688CA" w:rsidR="0068146C" w:rsidRDefault="00F47744" w:rsidP="0068146C">
      <w:pPr>
        <w:pStyle w:val="a4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Внутреннюю фасонку белого цвета и расходные элементы предоставляет </w:t>
      </w:r>
      <w:r w:rsidR="0068146C" w:rsidRPr="0068146C">
        <w:rPr>
          <w:b/>
          <w:bCs/>
          <w:sz w:val="26"/>
          <w:szCs w:val="26"/>
        </w:rPr>
        <w:t>подрядчик</w:t>
      </w:r>
      <w:r w:rsidRPr="0068146C">
        <w:rPr>
          <w:b/>
          <w:bCs/>
          <w:sz w:val="26"/>
          <w:szCs w:val="26"/>
        </w:rPr>
        <w:t>.</w:t>
      </w:r>
      <w:r w:rsidR="00BF7FBA">
        <w:rPr>
          <w:b/>
          <w:bCs/>
          <w:sz w:val="26"/>
          <w:szCs w:val="26"/>
        </w:rPr>
        <w:t xml:space="preserve"> </w:t>
      </w:r>
      <w:r w:rsidR="00BF7FBA" w:rsidRPr="00BF7FBA">
        <w:rPr>
          <w:sz w:val="26"/>
          <w:szCs w:val="26"/>
        </w:rPr>
        <w:t>Все нащельники требуется устанавливать на герметик белого цвета изнутри и бесцветного снаружи.</w:t>
      </w:r>
    </w:p>
    <w:p w14:paraId="0DC11975" w14:textId="0AD4A4FA" w:rsidR="00F47744" w:rsidRDefault="00F47744" w:rsidP="0068146C">
      <w:pPr>
        <w:pStyle w:val="a4"/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t>Наружную фасонку золотистого цвета поставляет заказчик</w:t>
      </w:r>
      <w:r w:rsidR="0068146C">
        <w:rPr>
          <w:sz w:val="26"/>
          <w:szCs w:val="26"/>
        </w:rPr>
        <w:t xml:space="preserve"> совместно с панелями. Если необходимо заказывать фасонные элементы на уже смонтированные элементы, подрядчик предоставляет эскизные чертежи данных нащельников, по которым заказчик заказывает их у производителя панелей.</w:t>
      </w:r>
    </w:p>
    <w:p w14:paraId="1AC9D0E2" w14:textId="77777777" w:rsidR="00BF7FBA" w:rsidRPr="0068146C" w:rsidRDefault="00BF7FBA" w:rsidP="0068146C">
      <w:pPr>
        <w:pStyle w:val="a4"/>
        <w:autoSpaceDE w:val="0"/>
        <w:autoSpaceDN w:val="0"/>
        <w:adjustRightInd w:val="0"/>
        <w:rPr>
          <w:sz w:val="26"/>
          <w:szCs w:val="26"/>
        </w:rPr>
      </w:pPr>
    </w:p>
    <w:p w14:paraId="61166975" w14:textId="65E8BF77" w:rsidR="001B12C5" w:rsidRPr="007F004C" w:rsidRDefault="00F01F51" w:rsidP="004F3056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>Поставка и м</w:t>
      </w:r>
      <w:r w:rsidR="001B12C5">
        <w:rPr>
          <w:b/>
          <w:bCs/>
          <w:sz w:val="26"/>
          <w:szCs w:val="26"/>
        </w:rPr>
        <w:t xml:space="preserve">онтаж фасада </w:t>
      </w:r>
      <w:r w:rsidR="00BF7FBA">
        <w:rPr>
          <w:b/>
          <w:bCs/>
          <w:sz w:val="26"/>
          <w:szCs w:val="26"/>
        </w:rPr>
        <w:t xml:space="preserve">на алюминиевой подсистеме </w:t>
      </w:r>
      <w:r>
        <w:rPr>
          <w:b/>
          <w:bCs/>
          <w:sz w:val="26"/>
          <w:szCs w:val="26"/>
        </w:rPr>
        <w:t xml:space="preserve">размерами 3*17м, </w:t>
      </w:r>
      <w:r w:rsidR="001B12C5">
        <w:rPr>
          <w:b/>
          <w:bCs/>
          <w:sz w:val="26"/>
          <w:szCs w:val="26"/>
        </w:rPr>
        <w:t>площадью = 51м2.</w:t>
      </w:r>
    </w:p>
    <w:p w14:paraId="08418E1F" w14:textId="5524B0B8" w:rsidR="007F004C" w:rsidRPr="00F01F51" w:rsidRDefault="007F004C" w:rsidP="007F004C">
      <w:pPr>
        <w:pStyle w:val="a4"/>
        <w:autoSpaceDE w:val="0"/>
        <w:autoSpaceDN w:val="0"/>
        <w:adjustRightInd w:val="0"/>
        <w:rPr>
          <w:sz w:val="26"/>
          <w:szCs w:val="26"/>
        </w:rPr>
      </w:pPr>
      <w:r w:rsidRPr="00F01F51">
        <w:rPr>
          <w:sz w:val="26"/>
          <w:szCs w:val="26"/>
        </w:rPr>
        <w:t xml:space="preserve">Цвет и дизайн согласовать с заказчиком перед заказом. Тёплый профиль </w:t>
      </w:r>
      <w:r w:rsidRPr="00F01F51">
        <w:rPr>
          <w:sz w:val="26"/>
          <w:szCs w:val="26"/>
          <w:lang w:val="en-US"/>
        </w:rPr>
        <w:t>Alutech</w:t>
      </w:r>
      <w:r w:rsidRPr="00F01F51">
        <w:rPr>
          <w:sz w:val="26"/>
          <w:szCs w:val="26"/>
        </w:rPr>
        <w:t xml:space="preserve"> либо аналог (по согласованию с заказчиком), </w:t>
      </w:r>
      <w:r w:rsidR="00BF7FBA" w:rsidRPr="00F01F51">
        <w:rPr>
          <w:sz w:val="26"/>
          <w:szCs w:val="26"/>
        </w:rPr>
        <w:t>двухкамерный</w:t>
      </w:r>
      <w:r w:rsidRPr="00F01F51">
        <w:rPr>
          <w:sz w:val="26"/>
          <w:szCs w:val="26"/>
        </w:rPr>
        <w:t xml:space="preserve"> стеклопакет. Цвет изнутри </w:t>
      </w:r>
      <w:r w:rsidRPr="00F01F51">
        <w:rPr>
          <w:sz w:val="26"/>
          <w:szCs w:val="26"/>
          <w:lang w:val="en-US"/>
        </w:rPr>
        <w:t>RAL</w:t>
      </w:r>
      <w:r w:rsidRPr="00F01F51">
        <w:rPr>
          <w:sz w:val="26"/>
          <w:szCs w:val="26"/>
        </w:rPr>
        <w:t xml:space="preserve"> 9003. Цвет </w:t>
      </w:r>
      <w:r w:rsidR="00F01F51">
        <w:rPr>
          <w:sz w:val="26"/>
          <w:szCs w:val="26"/>
        </w:rPr>
        <w:t xml:space="preserve">(предварительно) </w:t>
      </w:r>
      <w:r w:rsidRPr="00F01F51">
        <w:rPr>
          <w:sz w:val="26"/>
          <w:szCs w:val="26"/>
        </w:rPr>
        <w:t xml:space="preserve">снаружи </w:t>
      </w:r>
      <w:r w:rsidRPr="00F01F51">
        <w:rPr>
          <w:sz w:val="26"/>
          <w:szCs w:val="26"/>
          <w:lang w:val="en-US"/>
        </w:rPr>
        <w:t>RAL</w:t>
      </w:r>
      <w:r w:rsidRPr="00F01F51">
        <w:rPr>
          <w:sz w:val="26"/>
          <w:szCs w:val="26"/>
        </w:rPr>
        <w:t xml:space="preserve"> 701</w:t>
      </w:r>
      <w:r w:rsidR="00A16984" w:rsidRPr="00F01F51">
        <w:rPr>
          <w:sz w:val="26"/>
          <w:szCs w:val="26"/>
        </w:rPr>
        <w:t>6.</w:t>
      </w:r>
    </w:p>
    <w:p w14:paraId="4C4328D6" w14:textId="77777777" w:rsidR="0068146C" w:rsidRDefault="0068146C" w:rsidP="0068146C">
      <w:pPr>
        <w:pStyle w:val="a4"/>
        <w:autoSpaceDE w:val="0"/>
        <w:autoSpaceDN w:val="0"/>
        <w:adjustRightInd w:val="0"/>
        <w:rPr>
          <w:sz w:val="26"/>
          <w:szCs w:val="26"/>
        </w:rPr>
      </w:pPr>
    </w:p>
    <w:p w14:paraId="630ABB64" w14:textId="6CEDDC43" w:rsidR="00F47744" w:rsidRDefault="00F47744" w:rsidP="004F3056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F47744">
        <w:rPr>
          <w:b/>
          <w:bCs/>
          <w:sz w:val="26"/>
          <w:szCs w:val="26"/>
        </w:rPr>
        <w:t xml:space="preserve">Устройство </w:t>
      </w:r>
      <w:r>
        <w:rPr>
          <w:b/>
          <w:bCs/>
          <w:sz w:val="26"/>
          <w:szCs w:val="26"/>
        </w:rPr>
        <w:t xml:space="preserve">мягкой </w:t>
      </w:r>
      <w:r w:rsidRPr="00F47744">
        <w:rPr>
          <w:b/>
          <w:bCs/>
          <w:sz w:val="26"/>
          <w:szCs w:val="26"/>
        </w:rPr>
        <w:t>кровли</w:t>
      </w:r>
      <w:r w:rsidR="000D3359">
        <w:rPr>
          <w:b/>
          <w:bCs/>
          <w:sz w:val="26"/>
          <w:szCs w:val="26"/>
        </w:rPr>
        <w:t xml:space="preserve"> (</w:t>
      </w:r>
      <w:r w:rsidR="000D3359" w:rsidRPr="000D3359">
        <w:rPr>
          <w:sz w:val="26"/>
          <w:szCs w:val="26"/>
        </w:rPr>
        <w:t>покрытие мембрана</w:t>
      </w:r>
      <w:r w:rsidR="000D3359">
        <w:rPr>
          <w:sz w:val="26"/>
          <w:szCs w:val="26"/>
        </w:rPr>
        <w:t>)</w:t>
      </w:r>
      <w:r>
        <w:rPr>
          <w:sz w:val="26"/>
          <w:szCs w:val="26"/>
        </w:rPr>
        <w:t xml:space="preserve"> с утеплением парапетов площадью 120м2.</w:t>
      </w:r>
      <w:r w:rsidR="00B01A9E">
        <w:rPr>
          <w:sz w:val="26"/>
          <w:szCs w:val="26"/>
        </w:rPr>
        <w:t xml:space="preserve"> Перед выполнением работ требуется предоставить на согласование схему разуклонки.</w:t>
      </w:r>
    </w:p>
    <w:p w14:paraId="7A9D312E" w14:textId="3F7E86DA" w:rsidR="0068146C" w:rsidRPr="0068146C" w:rsidRDefault="0068146C" w:rsidP="0068146C">
      <w:pPr>
        <w:pStyle w:val="a4"/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t>Состав кровли:</w:t>
      </w:r>
    </w:p>
    <w:p w14:paraId="74081EBA" w14:textId="154E3EA1" w:rsidR="0068146C" w:rsidRDefault="0068146C" w:rsidP="0068146C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t xml:space="preserve">Полимерная мембрана </w:t>
      </w:r>
      <w:r w:rsidRPr="0068146C">
        <w:rPr>
          <w:sz w:val="26"/>
          <w:szCs w:val="26"/>
          <w:lang w:val="en-US"/>
        </w:rPr>
        <w:t>Logicroof</w:t>
      </w:r>
      <w:r w:rsidRPr="0068146C">
        <w:rPr>
          <w:sz w:val="26"/>
          <w:szCs w:val="26"/>
        </w:rPr>
        <w:t xml:space="preserve"> </w:t>
      </w:r>
      <w:r w:rsidRPr="0068146C">
        <w:rPr>
          <w:sz w:val="26"/>
          <w:szCs w:val="26"/>
          <w:lang w:val="en-US"/>
        </w:rPr>
        <w:t>V</w:t>
      </w:r>
      <w:r w:rsidRPr="0068146C">
        <w:rPr>
          <w:sz w:val="26"/>
          <w:szCs w:val="26"/>
        </w:rPr>
        <w:t>-</w:t>
      </w:r>
      <w:r w:rsidRPr="0068146C">
        <w:rPr>
          <w:sz w:val="26"/>
          <w:szCs w:val="26"/>
          <w:lang w:val="en-US"/>
        </w:rPr>
        <w:t>RP</w:t>
      </w:r>
      <w:r w:rsidRPr="0068146C">
        <w:rPr>
          <w:sz w:val="26"/>
          <w:szCs w:val="26"/>
        </w:rPr>
        <w:t xml:space="preserve"> 1,5мм</w:t>
      </w:r>
      <w:r w:rsidR="006F2A2C">
        <w:rPr>
          <w:sz w:val="26"/>
          <w:szCs w:val="26"/>
        </w:rPr>
        <w:t xml:space="preserve"> (с механическим креплением к ЦСП)</w:t>
      </w:r>
    </w:p>
    <w:p w14:paraId="47AFDEAC" w14:textId="68D94EA7" w:rsidR="00981582" w:rsidRPr="0068146C" w:rsidRDefault="00981582" w:rsidP="0068146C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Геотекстиль</w:t>
      </w:r>
    </w:p>
    <w:p w14:paraId="37245F84" w14:textId="15E54A22" w:rsidR="00981582" w:rsidRDefault="00981582" w:rsidP="0068146C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ЦСП 10мм в шахматном порядке - 2 слоя</w:t>
      </w:r>
    </w:p>
    <w:p w14:paraId="4FAAB4CD" w14:textId="07082E4C" w:rsidR="0068146C" w:rsidRPr="0068146C" w:rsidRDefault="0068146C" w:rsidP="0068146C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t>Уклонообразующий слой Техноруф Н Клин – перемен.30-120мм</w:t>
      </w:r>
      <w:r w:rsidR="006B2D17">
        <w:rPr>
          <w:sz w:val="26"/>
          <w:szCs w:val="26"/>
        </w:rPr>
        <w:t xml:space="preserve"> – </w:t>
      </w:r>
      <w:r w:rsidR="00CE05F6" w:rsidRPr="00CE05F6">
        <w:rPr>
          <w:b/>
          <w:bCs/>
          <w:sz w:val="26"/>
          <w:szCs w:val="26"/>
        </w:rPr>
        <w:t xml:space="preserve">с целью снижения затрат </w:t>
      </w:r>
      <w:r w:rsidR="006B2D17" w:rsidRPr="00CE05F6">
        <w:rPr>
          <w:b/>
          <w:bCs/>
          <w:sz w:val="26"/>
          <w:szCs w:val="26"/>
        </w:rPr>
        <w:t>по согласованию с заказчиком возможно использование для образования уклона керамзита с проливкой бетонным молочком.</w:t>
      </w:r>
    </w:p>
    <w:p w14:paraId="68C00EA8" w14:textId="474F198F" w:rsidR="0068146C" w:rsidRPr="0068146C" w:rsidRDefault="0068146C" w:rsidP="0068146C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t xml:space="preserve">Минераловатный утеплитель Техноруф Н Проф – </w:t>
      </w:r>
      <w:r w:rsidR="00981582">
        <w:rPr>
          <w:sz w:val="26"/>
          <w:szCs w:val="26"/>
        </w:rPr>
        <w:t>1</w:t>
      </w:r>
      <w:r w:rsidR="00CE4D37">
        <w:rPr>
          <w:sz w:val="26"/>
          <w:szCs w:val="26"/>
        </w:rPr>
        <w:t>0</w:t>
      </w:r>
      <w:r w:rsidRPr="0068146C">
        <w:rPr>
          <w:sz w:val="26"/>
          <w:szCs w:val="26"/>
        </w:rPr>
        <w:t>0мм</w:t>
      </w:r>
    </w:p>
    <w:p w14:paraId="36E82389" w14:textId="11E6B727" w:rsidR="0068146C" w:rsidRPr="0068146C" w:rsidRDefault="0068146C" w:rsidP="0068146C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t>Пароизоляционная плёнка Технониколь – 0,5мм</w:t>
      </w:r>
    </w:p>
    <w:p w14:paraId="6E6331F6" w14:textId="400D998D" w:rsidR="0068146C" w:rsidRPr="0068146C" w:rsidRDefault="0068146C" w:rsidP="0068146C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t xml:space="preserve">Стальной профилированный настил </w:t>
      </w:r>
      <w:r w:rsidRPr="0068146C">
        <w:rPr>
          <w:sz w:val="26"/>
          <w:szCs w:val="26"/>
          <w:lang w:val="en-US"/>
        </w:rPr>
        <w:t>H</w:t>
      </w:r>
      <w:r w:rsidRPr="0068146C">
        <w:rPr>
          <w:sz w:val="26"/>
          <w:szCs w:val="26"/>
        </w:rPr>
        <w:t>75-750-0,9 по ГОСТ 24045-94 – 75мм.</w:t>
      </w:r>
    </w:p>
    <w:p w14:paraId="64C886EB" w14:textId="428A0679" w:rsidR="0068146C" w:rsidRDefault="0068146C" w:rsidP="0068146C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 w:rsidRPr="0068146C">
        <w:rPr>
          <w:sz w:val="26"/>
          <w:szCs w:val="26"/>
        </w:rPr>
        <w:t>Несущие конструкции (см. раздел КР).</w:t>
      </w:r>
    </w:p>
    <w:p w14:paraId="44272873" w14:textId="42B6875D" w:rsidR="00B01A9E" w:rsidRDefault="00B01A9E" w:rsidP="0068146C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Монтаж воронок с греющим кабелем – 2 шт.</w:t>
      </w:r>
    </w:p>
    <w:p w14:paraId="40819598" w14:textId="600E60FA" w:rsidR="00B01A9E" w:rsidRPr="001E11A4" w:rsidRDefault="00B01A9E" w:rsidP="00447FD2">
      <w:pPr>
        <w:pStyle w:val="a4"/>
        <w:numPr>
          <w:ilvl w:val="0"/>
          <w:numId w:val="11"/>
        </w:numPr>
        <w:autoSpaceDE w:val="0"/>
        <w:autoSpaceDN w:val="0"/>
        <w:adjustRightInd w:val="0"/>
        <w:rPr>
          <w:sz w:val="26"/>
          <w:szCs w:val="26"/>
        </w:rPr>
      </w:pPr>
      <w:r w:rsidRPr="001E11A4">
        <w:rPr>
          <w:sz w:val="26"/>
          <w:szCs w:val="26"/>
        </w:rPr>
        <w:t>Монтаж аэраторов – 2 шт.</w:t>
      </w:r>
    </w:p>
    <w:p w14:paraId="2C0BEE8E" w14:textId="77777777" w:rsidR="0068146C" w:rsidRPr="0068146C" w:rsidRDefault="0068146C" w:rsidP="0068146C">
      <w:pPr>
        <w:pStyle w:val="a4"/>
        <w:autoSpaceDE w:val="0"/>
        <w:autoSpaceDN w:val="0"/>
        <w:adjustRightInd w:val="0"/>
        <w:rPr>
          <w:sz w:val="26"/>
          <w:szCs w:val="26"/>
        </w:rPr>
      </w:pPr>
    </w:p>
    <w:p w14:paraId="29FBC26D" w14:textId="6231348D" w:rsidR="00BB6271" w:rsidRPr="00BB6271" w:rsidRDefault="000D3359" w:rsidP="00BB6271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Устройство чистового пола </w:t>
      </w:r>
      <w:r w:rsidR="004F3056">
        <w:rPr>
          <w:b/>
          <w:bCs/>
          <w:sz w:val="26"/>
          <w:szCs w:val="26"/>
        </w:rPr>
        <w:t xml:space="preserve">из полимера </w:t>
      </w:r>
      <w:r w:rsidR="004F3056" w:rsidRPr="004F3056">
        <w:rPr>
          <w:sz w:val="26"/>
          <w:szCs w:val="26"/>
        </w:rPr>
        <w:t xml:space="preserve">в помещениях кристаллизации и ВВУ </w:t>
      </w:r>
      <w:r w:rsidRPr="004F3056">
        <w:rPr>
          <w:sz w:val="26"/>
          <w:szCs w:val="26"/>
        </w:rPr>
        <w:t>с</w:t>
      </w:r>
      <w:r w:rsidRPr="000D3359">
        <w:rPr>
          <w:sz w:val="26"/>
          <w:szCs w:val="26"/>
        </w:rPr>
        <w:t xml:space="preserve"> устройством гидроизоляции</w:t>
      </w:r>
      <w:r>
        <w:rPr>
          <w:sz w:val="26"/>
          <w:szCs w:val="26"/>
        </w:rPr>
        <w:t xml:space="preserve"> силовой плиты</w:t>
      </w:r>
      <w:r w:rsidRPr="000D3359">
        <w:rPr>
          <w:sz w:val="26"/>
          <w:szCs w:val="26"/>
        </w:rPr>
        <w:t>, установкой 4х трапов</w:t>
      </w:r>
      <w:r w:rsidR="00BB6271">
        <w:rPr>
          <w:sz w:val="26"/>
          <w:szCs w:val="26"/>
        </w:rPr>
        <w:t xml:space="preserve"> </w:t>
      </w:r>
      <w:r w:rsidR="00E45894">
        <w:rPr>
          <w:sz w:val="26"/>
          <w:szCs w:val="26"/>
        </w:rPr>
        <w:t xml:space="preserve">и 4 прочисток </w:t>
      </w:r>
      <w:r w:rsidR="00BB6271">
        <w:rPr>
          <w:sz w:val="26"/>
          <w:szCs w:val="26"/>
        </w:rPr>
        <w:t>(трапы</w:t>
      </w:r>
      <w:r w:rsidR="00E45894">
        <w:rPr>
          <w:sz w:val="26"/>
          <w:szCs w:val="26"/>
        </w:rPr>
        <w:t xml:space="preserve"> и прочистки</w:t>
      </w:r>
      <w:r w:rsidR="00BB6271">
        <w:rPr>
          <w:sz w:val="26"/>
          <w:szCs w:val="26"/>
        </w:rPr>
        <w:t xml:space="preserve"> предоставляет заказчик)</w:t>
      </w:r>
      <w:r w:rsidRPr="000D3359">
        <w:rPr>
          <w:sz w:val="26"/>
          <w:szCs w:val="26"/>
        </w:rPr>
        <w:t>,</w:t>
      </w:r>
      <w:r w:rsidR="004F3056" w:rsidRPr="004F3056">
        <w:rPr>
          <w:sz w:val="26"/>
          <w:szCs w:val="26"/>
        </w:rPr>
        <w:t xml:space="preserve"> </w:t>
      </w:r>
      <w:r w:rsidR="004F3056">
        <w:rPr>
          <w:sz w:val="26"/>
          <w:szCs w:val="26"/>
        </w:rPr>
        <w:t xml:space="preserve">устройством стяжки с разуклонкой </w:t>
      </w:r>
      <w:r w:rsidR="00BB6271">
        <w:rPr>
          <w:sz w:val="26"/>
          <w:szCs w:val="26"/>
          <w:lang w:val="en-US"/>
        </w:rPr>
        <w:t>min</w:t>
      </w:r>
      <w:r w:rsidR="00BB6271" w:rsidRPr="00BB6271">
        <w:rPr>
          <w:sz w:val="26"/>
          <w:szCs w:val="26"/>
        </w:rPr>
        <w:t>. 1%</w:t>
      </w:r>
      <w:r w:rsidR="00BB6271">
        <w:rPr>
          <w:sz w:val="26"/>
          <w:szCs w:val="26"/>
        </w:rPr>
        <w:t xml:space="preserve"> </w:t>
      </w:r>
      <w:r w:rsidR="004F3056">
        <w:rPr>
          <w:sz w:val="26"/>
          <w:szCs w:val="26"/>
        </w:rPr>
        <w:t>к трапам толщиной не менее 60мм и не более 1</w:t>
      </w:r>
      <w:r w:rsidR="00BB6271">
        <w:rPr>
          <w:sz w:val="26"/>
          <w:szCs w:val="26"/>
        </w:rPr>
        <w:t>2</w:t>
      </w:r>
      <w:r w:rsidR="004F3056">
        <w:rPr>
          <w:sz w:val="26"/>
          <w:szCs w:val="26"/>
        </w:rPr>
        <w:t>0мм с армированием 8мм сеткой 150*150</w:t>
      </w:r>
      <w:r w:rsidRPr="000D3359">
        <w:rPr>
          <w:sz w:val="26"/>
          <w:szCs w:val="26"/>
        </w:rPr>
        <w:t xml:space="preserve"> </w:t>
      </w:r>
      <w:r w:rsidRPr="00BB6271">
        <w:rPr>
          <w:b/>
          <w:bCs/>
          <w:sz w:val="26"/>
          <w:szCs w:val="26"/>
        </w:rPr>
        <w:t xml:space="preserve">на </w:t>
      </w:r>
      <w:r w:rsidR="004F3056" w:rsidRPr="00BB6271">
        <w:rPr>
          <w:b/>
          <w:bCs/>
          <w:sz w:val="26"/>
          <w:szCs w:val="26"/>
        </w:rPr>
        <w:t xml:space="preserve">общей </w:t>
      </w:r>
      <w:r w:rsidRPr="00BB6271">
        <w:rPr>
          <w:b/>
          <w:bCs/>
          <w:sz w:val="26"/>
          <w:szCs w:val="26"/>
        </w:rPr>
        <w:t>площади 210м2</w:t>
      </w:r>
      <w:r w:rsidR="004F3056" w:rsidRPr="00BB6271">
        <w:rPr>
          <w:b/>
          <w:bCs/>
          <w:sz w:val="26"/>
          <w:szCs w:val="26"/>
        </w:rPr>
        <w:t>.</w:t>
      </w:r>
      <w:r w:rsidR="004F3056">
        <w:rPr>
          <w:sz w:val="26"/>
          <w:szCs w:val="26"/>
        </w:rPr>
        <w:t xml:space="preserve"> </w:t>
      </w:r>
      <w:r w:rsidR="00BB6271" w:rsidRPr="00BB6271">
        <w:rPr>
          <w:sz w:val="26"/>
          <w:szCs w:val="26"/>
        </w:rPr>
        <w:t>Наливное полимерное покрытие полиуретан цемент</w:t>
      </w:r>
      <w:r w:rsidR="00BB6271">
        <w:rPr>
          <w:sz w:val="26"/>
          <w:szCs w:val="26"/>
        </w:rPr>
        <w:t xml:space="preserve"> </w:t>
      </w:r>
      <w:r w:rsidR="00BB6271" w:rsidRPr="00BB6271">
        <w:rPr>
          <w:sz w:val="26"/>
          <w:szCs w:val="26"/>
        </w:rPr>
        <w:t xml:space="preserve">производитель </w:t>
      </w:r>
      <w:r w:rsidR="00BB6271" w:rsidRPr="00BB6271">
        <w:rPr>
          <w:sz w:val="26"/>
          <w:szCs w:val="26"/>
          <w:lang w:val="en-US"/>
        </w:rPr>
        <w:t>QTP</w:t>
      </w:r>
      <w:r w:rsidR="00BB6271" w:rsidRPr="00BB6271">
        <w:rPr>
          <w:sz w:val="26"/>
          <w:szCs w:val="26"/>
        </w:rPr>
        <w:t xml:space="preserve">.– </w:t>
      </w:r>
      <w:r w:rsidR="006F2A2C">
        <w:rPr>
          <w:sz w:val="26"/>
          <w:szCs w:val="26"/>
        </w:rPr>
        <w:t xml:space="preserve">минимум </w:t>
      </w:r>
      <w:r w:rsidR="00BB6271" w:rsidRPr="00BB6271">
        <w:rPr>
          <w:sz w:val="26"/>
          <w:szCs w:val="26"/>
        </w:rPr>
        <w:t>5мм.</w:t>
      </w:r>
    </w:p>
    <w:p w14:paraId="7A2D2C98" w14:textId="2B1A9410" w:rsidR="004F3056" w:rsidRDefault="001B51BE" w:rsidP="004F3056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6139DE">
        <w:rPr>
          <w:b/>
          <w:bCs/>
          <w:sz w:val="26"/>
          <w:szCs w:val="26"/>
        </w:rPr>
        <w:t>Отделочные работы колонн</w:t>
      </w:r>
      <w:r w:rsidR="00D05932">
        <w:rPr>
          <w:b/>
          <w:bCs/>
          <w:sz w:val="26"/>
          <w:szCs w:val="26"/>
        </w:rPr>
        <w:t>,</w:t>
      </w:r>
      <w:r w:rsidRPr="006139DE">
        <w:rPr>
          <w:b/>
          <w:bCs/>
          <w:sz w:val="26"/>
          <w:szCs w:val="26"/>
        </w:rPr>
        <w:t xml:space="preserve"> стен</w:t>
      </w:r>
      <w:r>
        <w:rPr>
          <w:sz w:val="26"/>
          <w:szCs w:val="26"/>
        </w:rPr>
        <w:t xml:space="preserve"> </w:t>
      </w:r>
      <w:r w:rsidR="006139DE">
        <w:rPr>
          <w:sz w:val="26"/>
          <w:szCs w:val="26"/>
        </w:rPr>
        <w:t xml:space="preserve">до высоты </w:t>
      </w:r>
      <w:r w:rsidR="00D05932">
        <w:rPr>
          <w:sz w:val="26"/>
          <w:szCs w:val="26"/>
        </w:rPr>
        <w:t>7м</w:t>
      </w:r>
      <w:r w:rsidR="007429F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(демонтаж старой штукатурки, плитки, грунтование, выравнивание оштукатуриванием и шпаклеванием, окраска в белый цвет </w:t>
      </w:r>
      <w:r>
        <w:rPr>
          <w:sz w:val="26"/>
          <w:szCs w:val="26"/>
          <w:lang w:val="en-US"/>
        </w:rPr>
        <w:t>RAL</w:t>
      </w:r>
      <w:r w:rsidRPr="001B51BE">
        <w:rPr>
          <w:sz w:val="26"/>
          <w:szCs w:val="26"/>
        </w:rPr>
        <w:t xml:space="preserve"> 9003 </w:t>
      </w:r>
      <w:r>
        <w:rPr>
          <w:sz w:val="26"/>
          <w:szCs w:val="26"/>
        </w:rPr>
        <w:t>водоэмульсионной краской)</w:t>
      </w:r>
      <w:r w:rsidR="006139DE">
        <w:rPr>
          <w:sz w:val="26"/>
          <w:szCs w:val="26"/>
        </w:rPr>
        <w:t xml:space="preserve">. Площадь стен и колонн составляет </w:t>
      </w:r>
      <w:r w:rsidR="006139DE" w:rsidRPr="006139DE">
        <w:rPr>
          <w:b/>
          <w:bCs/>
          <w:sz w:val="26"/>
          <w:szCs w:val="26"/>
        </w:rPr>
        <w:t>1</w:t>
      </w:r>
      <w:r w:rsidR="008E5BE3">
        <w:rPr>
          <w:b/>
          <w:bCs/>
          <w:sz w:val="26"/>
          <w:szCs w:val="26"/>
          <w:lang w:val="en-US"/>
        </w:rPr>
        <w:t>5</w:t>
      </w:r>
      <w:r w:rsidR="006139DE" w:rsidRPr="006139DE">
        <w:rPr>
          <w:b/>
          <w:bCs/>
          <w:sz w:val="26"/>
          <w:szCs w:val="26"/>
        </w:rPr>
        <w:t>0м2</w:t>
      </w:r>
      <w:r w:rsidR="006139DE">
        <w:rPr>
          <w:b/>
          <w:bCs/>
          <w:sz w:val="26"/>
          <w:szCs w:val="26"/>
        </w:rPr>
        <w:t>.</w:t>
      </w:r>
    </w:p>
    <w:p w14:paraId="0EED3DB5" w14:textId="2E1383DF" w:rsidR="001B51BE" w:rsidRPr="00D05932" w:rsidRDefault="001B51BE" w:rsidP="001B51BE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6139DE">
        <w:rPr>
          <w:b/>
          <w:bCs/>
          <w:sz w:val="26"/>
          <w:szCs w:val="26"/>
        </w:rPr>
        <w:t>Отделочные работы ребристых плит потолка</w:t>
      </w:r>
      <w:r w:rsidR="00B906DC">
        <w:rPr>
          <w:b/>
          <w:bCs/>
          <w:sz w:val="26"/>
          <w:szCs w:val="26"/>
        </w:rPr>
        <w:t xml:space="preserve"> на высоте 7м</w:t>
      </w:r>
      <w:r>
        <w:rPr>
          <w:sz w:val="26"/>
          <w:szCs w:val="26"/>
        </w:rPr>
        <w:t xml:space="preserve"> (грунтование, выравнивание оштукатуриванием и шпаклеванием, окраска в белый цвет </w:t>
      </w:r>
      <w:r>
        <w:rPr>
          <w:sz w:val="26"/>
          <w:szCs w:val="26"/>
          <w:lang w:val="en-US"/>
        </w:rPr>
        <w:t>RAL</w:t>
      </w:r>
      <w:r w:rsidRPr="001B51BE">
        <w:rPr>
          <w:sz w:val="26"/>
          <w:szCs w:val="26"/>
        </w:rPr>
        <w:t xml:space="preserve"> 9003 </w:t>
      </w:r>
      <w:r>
        <w:rPr>
          <w:sz w:val="26"/>
          <w:szCs w:val="26"/>
        </w:rPr>
        <w:t xml:space="preserve">водоэмульсионной краской) </w:t>
      </w:r>
      <w:r w:rsidR="006139DE">
        <w:rPr>
          <w:sz w:val="26"/>
          <w:szCs w:val="26"/>
        </w:rPr>
        <w:t xml:space="preserve">Площадь потолка из ребристых плит составляет </w:t>
      </w:r>
      <w:r w:rsidR="006139DE">
        <w:rPr>
          <w:b/>
          <w:bCs/>
          <w:sz w:val="26"/>
          <w:szCs w:val="26"/>
        </w:rPr>
        <w:t>100</w:t>
      </w:r>
      <w:r w:rsidR="006139DE" w:rsidRPr="006139DE">
        <w:rPr>
          <w:b/>
          <w:bCs/>
          <w:sz w:val="26"/>
          <w:szCs w:val="26"/>
        </w:rPr>
        <w:t>м2</w:t>
      </w:r>
      <w:r w:rsidR="006139DE">
        <w:rPr>
          <w:b/>
          <w:bCs/>
          <w:sz w:val="26"/>
          <w:szCs w:val="26"/>
        </w:rPr>
        <w:t>.</w:t>
      </w:r>
    </w:p>
    <w:p w14:paraId="1E35D352" w14:textId="027B18FE" w:rsidR="00D05932" w:rsidRPr="00D05932" w:rsidRDefault="00D05932" w:rsidP="00D05932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Отделочные работы цокольной балки площадью 32м2 </w:t>
      </w:r>
      <w:r>
        <w:rPr>
          <w:sz w:val="26"/>
          <w:szCs w:val="26"/>
        </w:rPr>
        <w:t xml:space="preserve">внутреннюю поверхность цокольной балки требуется покрыть керамогранитной плиткой (цвет плитки и швов согласовать с заказчиком). Все примыкания и щели требуется аккуратно заделать герметиком белого/серого цвета </w:t>
      </w:r>
      <w:r>
        <w:rPr>
          <w:sz w:val="26"/>
          <w:szCs w:val="26"/>
          <w:lang w:val="en-US"/>
        </w:rPr>
        <w:t>SIKA</w:t>
      </w:r>
      <w:r w:rsidRPr="00D0593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flex</w:t>
      </w:r>
      <w:r w:rsidRPr="00D0593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либо </w:t>
      </w:r>
      <w:r>
        <w:rPr>
          <w:sz w:val="26"/>
          <w:szCs w:val="26"/>
          <w:lang w:val="en-US"/>
        </w:rPr>
        <w:t>U</w:t>
      </w:r>
      <w:r w:rsidRPr="00D05932"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Seal</w:t>
      </w:r>
      <w:r w:rsidRPr="00D05932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2733F290" w14:textId="4D7A3B5D" w:rsidR="001B51BE" w:rsidRDefault="00CE05F6" w:rsidP="004F3056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CE05F6">
        <w:rPr>
          <w:b/>
          <w:bCs/>
          <w:sz w:val="26"/>
          <w:szCs w:val="26"/>
        </w:rPr>
        <w:t>Устройство пожарной лестницы</w:t>
      </w:r>
      <w:r>
        <w:rPr>
          <w:b/>
          <w:bCs/>
          <w:sz w:val="26"/>
          <w:szCs w:val="26"/>
        </w:rPr>
        <w:t xml:space="preserve"> </w:t>
      </w:r>
      <w:r w:rsidRPr="005F18BD">
        <w:rPr>
          <w:sz w:val="26"/>
          <w:szCs w:val="26"/>
        </w:rPr>
        <w:t>с отметки +10.00</w:t>
      </w:r>
      <w:r w:rsidR="005F18BD" w:rsidRPr="005F18BD">
        <w:rPr>
          <w:sz w:val="26"/>
          <w:szCs w:val="26"/>
        </w:rPr>
        <w:t>м</w:t>
      </w:r>
      <w:r w:rsidRPr="005F18BD">
        <w:rPr>
          <w:sz w:val="26"/>
          <w:szCs w:val="26"/>
        </w:rPr>
        <w:t xml:space="preserve"> до отметки +18.00м</w:t>
      </w:r>
      <w:r w:rsidR="005F18BD">
        <w:rPr>
          <w:sz w:val="26"/>
          <w:szCs w:val="26"/>
        </w:rPr>
        <w:t xml:space="preserve">. Цвет лестницы </w:t>
      </w:r>
      <w:r w:rsidR="005F18BD">
        <w:rPr>
          <w:sz w:val="26"/>
          <w:szCs w:val="26"/>
          <w:lang w:val="en-US"/>
        </w:rPr>
        <w:t>RAL</w:t>
      </w:r>
      <w:r w:rsidR="005F18BD" w:rsidRPr="005F18BD">
        <w:rPr>
          <w:sz w:val="26"/>
          <w:szCs w:val="26"/>
        </w:rPr>
        <w:t xml:space="preserve"> 7016</w:t>
      </w:r>
      <w:r w:rsidR="005F18BD">
        <w:rPr>
          <w:sz w:val="26"/>
          <w:szCs w:val="26"/>
        </w:rPr>
        <w:t xml:space="preserve"> антрацид.</w:t>
      </w:r>
      <w:r w:rsidR="00DA29BD">
        <w:rPr>
          <w:sz w:val="26"/>
          <w:szCs w:val="26"/>
        </w:rPr>
        <w:t xml:space="preserve"> </w:t>
      </w:r>
      <w:r w:rsidR="00DA29BD" w:rsidRPr="00DA29BD">
        <w:rPr>
          <w:b/>
          <w:bCs/>
          <w:sz w:val="26"/>
          <w:szCs w:val="26"/>
        </w:rPr>
        <w:t>Вес 300кг.</w:t>
      </w:r>
      <w:r w:rsidR="00E33BD5">
        <w:rPr>
          <w:b/>
          <w:bCs/>
          <w:sz w:val="26"/>
          <w:szCs w:val="26"/>
        </w:rPr>
        <w:t xml:space="preserve"> </w:t>
      </w:r>
    </w:p>
    <w:p w14:paraId="65442E82" w14:textId="315EF0E4" w:rsidR="00CE4405" w:rsidRPr="007429F6" w:rsidRDefault="00CE4405" w:rsidP="00CE4405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>Поставка и установка в</w:t>
      </w:r>
      <w:r w:rsidRPr="00CE4405">
        <w:rPr>
          <w:rFonts w:hint="eastAsia"/>
          <w:b/>
          <w:bCs/>
          <w:sz w:val="26"/>
          <w:szCs w:val="26"/>
        </w:rPr>
        <w:t>ходн</w:t>
      </w:r>
      <w:r>
        <w:rPr>
          <w:rFonts w:hint="eastAsia"/>
          <w:b/>
          <w:bCs/>
          <w:sz w:val="26"/>
          <w:szCs w:val="26"/>
        </w:rPr>
        <w:t>о</w:t>
      </w:r>
      <w:r>
        <w:rPr>
          <w:b/>
          <w:bCs/>
          <w:sz w:val="26"/>
          <w:szCs w:val="26"/>
        </w:rPr>
        <w:t>й</w:t>
      </w:r>
      <w:r w:rsidRPr="00CE4405">
        <w:rPr>
          <w:b/>
          <w:bCs/>
          <w:sz w:val="26"/>
          <w:szCs w:val="26"/>
        </w:rPr>
        <w:t xml:space="preserve"> </w:t>
      </w:r>
      <w:r w:rsidRPr="00CE4405">
        <w:rPr>
          <w:rFonts w:hint="eastAsia"/>
          <w:b/>
          <w:bCs/>
          <w:sz w:val="26"/>
          <w:szCs w:val="26"/>
        </w:rPr>
        <w:t>двери</w:t>
      </w:r>
      <w:r w:rsidRPr="00CE4405">
        <w:rPr>
          <w:b/>
          <w:bCs/>
          <w:sz w:val="26"/>
          <w:szCs w:val="26"/>
        </w:rPr>
        <w:t xml:space="preserve"> </w:t>
      </w:r>
      <w:r w:rsidRPr="00CE752A">
        <w:rPr>
          <w:rFonts w:hint="eastAsia"/>
          <w:b/>
          <w:bCs/>
          <w:sz w:val="26"/>
          <w:szCs w:val="26"/>
        </w:rPr>
        <w:t>металлическо</w:t>
      </w:r>
      <w:r w:rsidRPr="00CE752A">
        <w:rPr>
          <w:b/>
          <w:bCs/>
          <w:sz w:val="26"/>
          <w:szCs w:val="26"/>
        </w:rPr>
        <w:t xml:space="preserve">й </w:t>
      </w:r>
      <w:r w:rsidRPr="00CE752A">
        <w:rPr>
          <w:rFonts w:hint="eastAsia"/>
          <w:b/>
          <w:bCs/>
          <w:sz w:val="26"/>
          <w:szCs w:val="26"/>
        </w:rPr>
        <w:t>противопожарно</w:t>
      </w:r>
      <w:r w:rsidRPr="00CE752A">
        <w:rPr>
          <w:b/>
          <w:bCs/>
          <w:sz w:val="26"/>
          <w:szCs w:val="26"/>
        </w:rPr>
        <w:t>й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с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утеплением</w:t>
      </w:r>
      <w:r w:rsidRPr="00CE752A">
        <w:rPr>
          <w:sz w:val="26"/>
          <w:szCs w:val="26"/>
        </w:rPr>
        <w:t xml:space="preserve">, </w:t>
      </w:r>
      <w:r w:rsidRPr="00CE752A">
        <w:rPr>
          <w:rFonts w:hint="eastAsia"/>
          <w:sz w:val="26"/>
          <w:szCs w:val="26"/>
        </w:rPr>
        <w:t>с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автоматическим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устройством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для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самозакрывания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и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уплотнением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в</w:t>
      </w:r>
      <w:r w:rsidRPr="00CE752A">
        <w:rPr>
          <w:sz w:val="26"/>
          <w:szCs w:val="26"/>
        </w:rPr>
        <w:t xml:space="preserve"> </w:t>
      </w:r>
      <w:r w:rsidRPr="00CE752A">
        <w:rPr>
          <w:rFonts w:hint="eastAsia"/>
          <w:sz w:val="26"/>
          <w:szCs w:val="26"/>
        </w:rPr>
        <w:t>притворах</w:t>
      </w:r>
      <w:r w:rsidRPr="00CE752A">
        <w:rPr>
          <w:sz w:val="26"/>
          <w:szCs w:val="26"/>
        </w:rPr>
        <w:t xml:space="preserve">. Размер </w:t>
      </w:r>
      <w:r w:rsidR="00F012DA" w:rsidRPr="00CE752A">
        <w:rPr>
          <w:sz w:val="26"/>
          <w:szCs w:val="26"/>
        </w:rPr>
        <w:t xml:space="preserve">двери 900*2100мм. Цвет внутренней </w:t>
      </w:r>
      <w:r w:rsidR="00F012DA" w:rsidRPr="00CE752A">
        <w:rPr>
          <w:sz w:val="26"/>
          <w:szCs w:val="26"/>
        </w:rPr>
        <w:lastRenderedPageBreak/>
        <w:t xml:space="preserve">поверхности белый </w:t>
      </w:r>
      <w:r w:rsidR="00F012DA" w:rsidRPr="00CE752A">
        <w:rPr>
          <w:sz w:val="26"/>
          <w:szCs w:val="26"/>
          <w:lang w:val="en-US"/>
        </w:rPr>
        <w:t>RAL</w:t>
      </w:r>
      <w:r w:rsidR="00F012DA" w:rsidRPr="00CE752A">
        <w:rPr>
          <w:sz w:val="26"/>
          <w:szCs w:val="26"/>
        </w:rPr>
        <w:t xml:space="preserve"> 9003. Цвет наружной поверхности </w:t>
      </w:r>
      <w:r w:rsidR="00F012DA" w:rsidRPr="00CE752A">
        <w:rPr>
          <w:sz w:val="26"/>
          <w:szCs w:val="26"/>
          <w:lang w:val="en-US"/>
        </w:rPr>
        <w:t>RAL</w:t>
      </w:r>
      <w:r w:rsidR="00F012DA" w:rsidRPr="00635E66">
        <w:rPr>
          <w:sz w:val="26"/>
          <w:szCs w:val="26"/>
        </w:rPr>
        <w:t xml:space="preserve"> 1035 (</w:t>
      </w:r>
      <w:r w:rsidR="00F012DA" w:rsidRPr="00CE752A">
        <w:rPr>
          <w:sz w:val="26"/>
          <w:szCs w:val="26"/>
        </w:rPr>
        <w:t>в цвет панелей</w:t>
      </w:r>
      <w:r w:rsidR="00F012DA" w:rsidRPr="00635E66">
        <w:rPr>
          <w:sz w:val="26"/>
          <w:szCs w:val="26"/>
        </w:rPr>
        <w:t>).</w:t>
      </w:r>
    </w:p>
    <w:p w14:paraId="224C302C" w14:textId="77777777" w:rsidR="007429F6" w:rsidRPr="00643D66" w:rsidRDefault="007429F6" w:rsidP="007429F6">
      <w:pPr>
        <w:pStyle w:val="a4"/>
        <w:autoSpaceDE w:val="0"/>
        <w:autoSpaceDN w:val="0"/>
        <w:adjustRightInd w:val="0"/>
        <w:rPr>
          <w:sz w:val="26"/>
          <w:szCs w:val="26"/>
        </w:rPr>
      </w:pPr>
    </w:p>
    <w:p w14:paraId="43D21D42" w14:textId="0FCD565F" w:rsidR="00643D66" w:rsidRDefault="00643D66" w:rsidP="00CE4405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sz w:val="26"/>
          <w:szCs w:val="26"/>
        </w:rPr>
      </w:pPr>
      <w:r w:rsidRPr="00643D66">
        <w:rPr>
          <w:b/>
          <w:bCs/>
          <w:sz w:val="26"/>
          <w:szCs w:val="26"/>
        </w:rPr>
        <w:t>Устройство отмостки</w:t>
      </w:r>
      <w:r>
        <w:rPr>
          <w:b/>
          <w:bCs/>
          <w:sz w:val="26"/>
          <w:szCs w:val="26"/>
        </w:rPr>
        <w:t xml:space="preserve"> общей площадью 34м2</w:t>
      </w:r>
      <w:r w:rsidRPr="00643D66">
        <w:rPr>
          <w:sz w:val="26"/>
          <w:szCs w:val="26"/>
        </w:rPr>
        <w:t xml:space="preserve"> с армированием сеткой 8мм с шагом 150*150мм. Толщина бетонной отмостки 100мм. С уклоном от здания. Бетон В20. Толщина утрамбованного песка не менее 300мм. Ширина 1000мм. С устройством деформационных швов.</w:t>
      </w:r>
    </w:p>
    <w:p w14:paraId="20EF34C5" w14:textId="77777777" w:rsidR="00550FF2" w:rsidRPr="00550FF2" w:rsidRDefault="00550FF2" w:rsidP="00550FF2">
      <w:pPr>
        <w:pStyle w:val="a4"/>
        <w:rPr>
          <w:sz w:val="26"/>
          <w:szCs w:val="26"/>
        </w:rPr>
      </w:pPr>
    </w:p>
    <w:p w14:paraId="7B0F6720" w14:textId="77777777" w:rsidR="00643D66" w:rsidRPr="00643D66" w:rsidRDefault="00643D66" w:rsidP="00643D66">
      <w:pPr>
        <w:autoSpaceDE w:val="0"/>
        <w:autoSpaceDN w:val="0"/>
        <w:adjustRightInd w:val="0"/>
        <w:rPr>
          <w:sz w:val="26"/>
          <w:szCs w:val="26"/>
        </w:rPr>
      </w:pPr>
    </w:p>
    <w:p w14:paraId="1EB3ADBE" w14:textId="7FE5A081" w:rsidR="00510463" w:rsidRDefault="0077035D" w:rsidP="00413914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>Техническ</w:t>
      </w:r>
      <w:r w:rsidR="004854B1">
        <w:rPr>
          <w:b/>
          <w:bCs/>
          <w:sz w:val="26"/>
          <w:szCs w:val="26"/>
        </w:rPr>
        <w:t>ая</w:t>
      </w:r>
      <w:r>
        <w:rPr>
          <w:b/>
          <w:bCs/>
          <w:sz w:val="26"/>
          <w:szCs w:val="26"/>
        </w:rPr>
        <w:t xml:space="preserve"> </w:t>
      </w:r>
      <w:r w:rsidR="00510463" w:rsidRPr="00510463">
        <w:rPr>
          <w:b/>
          <w:bCs/>
          <w:sz w:val="26"/>
          <w:szCs w:val="26"/>
        </w:rPr>
        <w:t>документация</w:t>
      </w:r>
      <w:r w:rsidR="004854B1">
        <w:rPr>
          <w:b/>
          <w:bCs/>
          <w:sz w:val="26"/>
          <w:szCs w:val="26"/>
        </w:rPr>
        <w:t xml:space="preserve"> и спецификация работ представлена ниже</w:t>
      </w:r>
      <w:r w:rsidR="00510463" w:rsidRPr="00510463">
        <w:rPr>
          <w:b/>
          <w:bCs/>
          <w:sz w:val="26"/>
          <w:szCs w:val="26"/>
        </w:rPr>
        <w:t>:</w:t>
      </w:r>
      <w:r w:rsidR="004854B1" w:rsidRPr="004854B1">
        <w:rPr>
          <w:b/>
          <w:bCs/>
          <w:sz w:val="26"/>
          <w:szCs w:val="26"/>
        </w:rPr>
        <w:t xml:space="preserve"> </w:t>
      </w:r>
      <w:r w:rsidR="00510463" w:rsidRPr="00510463">
        <w:rPr>
          <w:sz w:val="26"/>
          <w:szCs w:val="26"/>
        </w:rPr>
        <w:t xml:space="preserve"> </w:t>
      </w:r>
    </w:p>
    <w:p w14:paraId="5828201B" w14:textId="77777777" w:rsidR="00413914" w:rsidRPr="00413914" w:rsidRDefault="00413914" w:rsidP="00413914">
      <w:pPr>
        <w:autoSpaceDE w:val="0"/>
        <w:autoSpaceDN w:val="0"/>
        <w:adjustRightInd w:val="0"/>
        <w:rPr>
          <w:sz w:val="26"/>
          <w:szCs w:val="26"/>
        </w:rPr>
      </w:pPr>
    </w:p>
    <w:p w14:paraId="453B78B2" w14:textId="71782D60" w:rsidR="004854B1" w:rsidRDefault="00F20F41" w:rsidP="00510463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45F17">
        <w:rPr>
          <w:noProof/>
        </w:rPr>
        <w:drawing>
          <wp:inline distT="0" distB="0" distL="0" distR="0" wp14:anchorId="447505CB" wp14:editId="0CF09577">
            <wp:extent cx="2760225" cy="329869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5946" cy="331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F17">
        <w:rPr>
          <w:sz w:val="26"/>
          <w:szCs w:val="26"/>
        </w:rPr>
        <w:t xml:space="preserve"> </w:t>
      </w:r>
      <w:r w:rsidR="001B12C5">
        <w:rPr>
          <w:noProof/>
        </w:rPr>
        <w:drawing>
          <wp:inline distT="0" distB="0" distL="0" distR="0" wp14:anchorId="6E780C7A" wp14:editId="5ABBAF12">
            <wp:extent cx="3079476" cy="33020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239" cy="33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9EEF" w14:textId="5F5EB0C9" w:rsidR="001B12C5" w:rsidRDefault="001B12C5" w:rsidP="00510463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961C4AD" wp14:editId="35E2A44B">
            <wp:extent cx="3390900" cy="25238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0500" cy="254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F34" w:rsidRPr="00C97F34">
        <w:rPr>
          <w:noProof/>
        </w:rPr>
        <w:t xml:space="preserve"> </w:t>
      </w:r>
      <w:r w:rsidR="00C97F34">
        <w:rPr>
          <w:noProof/>
        </w:rPr>
        <w:drawing>
          <wp:inline distT="0" distB="0" distL="0" distR="0" wp14:anchorId="67FFB718" wp14:editId="24E7AC19">
            <wp:extent cx="2399227" cy="25241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7209" cy="25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CB03" w14:textId="54806787" w:rsidR="004854B1" w:rsidRDefault="004854B1" w:rsidP="004854B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Рис.1</w:t>
      </w:r>
      <w:r w:rsidR="001B12C5">
        <w:rPr>
          <w:sz w:val="26"/>
          <w:szCs w:val="26"/>
        </w:rPr>
        <w:t>, 2, 3</w:t>
      </w:r>
      <w:r w:rsidR="000E6DDB">
        <w:rPr>
          <w:sz w:val="26"/>
          <w:szCs w:val="26"/>
        </w:rPr>
        <w:t>, 4</w:t>
      </w:r>
      <w:r>
        <w:rPr>
          <w:sz w:val="26"/>
          <w:szCs w:val="26"/>
        </w:rPr>
        <w:t xml:space="preserve">. </w:t>
      </w:r>
      <w:r w:rsidR="001B12C5">
        <w:rPr>
          <w:sz w:val="26"/>
          <w:szCs w:val="26"/>
        </w:rPr>
        <w:t xml:space="preserve">Общий вид </w:t>
      </w:r>
      <w:r w:rsidR="00BF4001">
        <w:rPr>
          <w:sz w:val="26"/>
          <w:szCs w:val="26"/>
        </w:rPr>
        <w:t>расположени</w:t>
      </w:r>
      <w:r w:rsidR="00BC7D29">
        <w:rPr>
          <w:sz w:val="26"/>
          <w:szCs w:val="26"/>
        </w:rPr>
        <w:t>я</w:t>
      </w:r>
      <w:r w:rsidR="00BF4001">
        <w:rPr>
          <w:sz w:val="26"/>
          <w:szCs w:val="26"/>
        </w:rPr>
        <w:t xml:space="preserve"> </w:t>
      </w:r>
      <w:r w:rsidR="001B12C5">
        <w:rPr>
          <w:sz w:val="26"/>
          <w:szCs w:val="26"/>
        </w:rPr>
        <w:t>участка ВВУ</w:t>
      </w:r>
      <w:r>
        <w:rPr>
          <w:sz w:val="26"/>
          <w:szCs w:val="26"/>
        </w:rPr>
        <w:t>.</w:t>
      </w:r>
    </w:p>
    <w:p w14:paraId="73D5EE5C" w14:textId="2ED67C95" w:rsidR="001B12C5" w:rsidRDefault="001B12C5" w:rsidP="004854B1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1C582BD1" w14:textId="537A8D41" w:rsidR="0017515D" w:rsidRDefault="000E6DDB" w:rsidP="000E6DDB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BB05D5F" wp14:editId="37990546">
            <wp:extent cx="6153629" cy="32481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183" cy="326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D074" w14:textId="06645841" w:rsidR="000E6DDB" w:rsidRDefault="000E6DDB" w:rsidP="00B9095F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7B66916" wp14:editId="66DF2A8A">
            <wp:extent cx="3719001" cy="313898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4557" cy="3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F85" w:rsidRPr="00686F85">
        <w:rPr>
          <w:noProof/>
        </w:rPr>
        <w:t xml:space="preserve"> </w:t>
      </w:r>
      <w:r w:rsidR="00686F85">
        <w:rPr>
          <w:noProof/>
        </w:rPr>
        <w:drawing>
          <wp:inline distT="0" distB="0" distL="0" distR="0" wp14:anchorId="4AB3D047" wp14:editId="765DED76">
            <wp:extent cx="6059692" cy="2552131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9968" cy="25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5AD0" w14:textId="72CC7457" w:rsidR="000E6DDB" w:rsidRDefault="000E6DDB" w:rsidP="000E6DDB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Рис.5,6. Схемы развёрток расположения фасадных сэндвич панелей.</w:t>
      </w:r>
    </w:p>
    <w:p w14:paraId="6970058E" w14:textId="4FF66186" w:rsidR="000E6DDB" w:rsidRDefault="000E6DDB" w:rsidP="00B9095F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D329A0" wp14:editId="0A6FFB4C">
            <wp:extent cx="3461897" cy="4094329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5180" cy="41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5FB2C3" wp14:editId="6DF1A7E6">
            <wp:extent cx="3829520" cy="218473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787" cy="226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8412C" w14:textId="40F764BC" w:rsidR="00581C4C" w:rsidRDefault="00581C4C" w:rsidP="00B9095F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DE051F7" wp14:editId="24A9B951">
            <wp:extent cx="3493826" cy="246939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2429" cy="24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FF5A" w14:textId="536022CE" w:rsidR="0017515D" w:rsidRDefault="0017515D" w:rsidP="0017515D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0E6DDB">
        <w:rPr>
          <w:sz w:val="26"/>
          <w:szCs w:val="26"/>
        </w:rPr>
        <w:t>7</w:t>
      </w:r>
      <w:r>
        <w:rPr>
          <w:sz w:val="26"/>
          <w:szCs w:val="26"/>
        </w:rPr>
        <w:t>. С</w:t>
      </w:r>
      <w:r w:rsidR="000E6DDB">
        <w:rPr>
          <w:sz w:val="26"/>
          <w:szCs w:val="26"/>
        </w:rPr>
        <w:t>пецификации фас</w:t>
      </w:r>
      <w:r w:rsidR="00413914">
        <w:rPr>
          <w:sz w:val="26"/>
          <w:szCs w:val="26"/>
        </w:rPr>
        <w:t>а</w:t>
      </w:r>
      <w:r w:rsidR="000E6DDB">
        <w:rPr>
          <w:sz w:val="26"/>
          <w:szCs w:val="26"/>
        </w:rPr>
        <w:t>дны</w:t>
      </w:r>
      <w:r w:rsidR="00581C4C">
        <w:rPr>
          <w:sz w:val="26"/>
          <w:szCs w:val="26"/>
        </w:rPr>
        <w:t xml:space="preserve">х, </w:t>
      </w:r>
      <w:r w:rsidR="000E6DDB">
        <w:rPr>
          <w:sz w:val="26"/>
          <w:szCs w:val="26"/>
        </w:rPr>
        <w:t>угловых</w:t>
      </w:r>
      <w:r w:rsidR="00581C4C">
        <w:rPr>
          <w:sz w:val="26"/>
          <w:szCs w:val="26"/>
        </w:rPr>
        <w:t xml:space="preserve"> и парапетных </w:t>
      </w:r>
      <w:r w:rsidR="000E6DDB">
        <w:rPr>
          <w:sz w:val="26"/>
          <w:szCs w:val="26"/>
        </w:rPr>
        <w:t>сэндвич панелей.</w:t>
      </w:r>
    </w:p>
    <w:p w14:paraId="0F1E01BC" w14:textId="05084DCF" w:rsidR="0017515D" w:rsidRDefault="000E6DDB" w:rsidP="00B9095F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AC44E6C" wp14:editId="2C27E2E7">
            <wp:extent cx="5940425" cy="30600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B682" w14:textId="4CDE6F03" w:rsidR="0017515D" w:rsidRDefault="0017515D" w:rsidP="0017515D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0E6DDB">
        <w:rPr>
          <w:sz w:val="26"/>
          <w:szCs w:val="26"/>
        </w:rPr>
        <w:t>8</w:t>
      </w:r>
      <w:r>
        <w:rPr>
          <w:sz w:val="26"/>
          <w:szCs w:val="26"/>
        </w:rPr>
        <w:t xml:space="preserve">. </w:t>
      </w:r>
      <w:r w:rsidR="000E6DDB">
        <w:rPr>
          <w:sz w:val="26"/>
          <w:szCs w:val="26"/>
        </w:rPr>
        <w:t>Примечания по монтажу сэндвич панелей.</w:t>
      </w:r>
    </w:p>
    <w:p w14:paraId="0C55B117" w14:textId="77777777" w:rsidR="00581C4C" w:rsidRDefault="00581C4C" w:rsidP="0017515D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525F8A1B" w14:textId="62A320CE" w:rsidR="000E6DDB" w:rsidRDefault="000E6DDB" w:rsidP="000E6DDB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48BC86D" wp14:editId="16B79B74">
            <wp:extent cx="5419915" cy="288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99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7214" w14:textId="7AB2C282" w:rsidR="000E6DDB" w:rsidRDefault="000E6DDB" w:rsidP="00581C4C">
      <w:pPr>
        <w:autoSpaceDE w:val="0"/>
        <w:autoSpaceDN w:val="0"/>
        <w:adjustRightInd w:val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B276C0" wp14:editId="66A48104">
            <wp:extent cx="4748758" cy="25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600"/>
                    <a:stretch/>
                  </pic:blipFill>
                  <pic:spPr bwMode="auto">
                    <a:xfrm>
                      <a:off x="0" y="0"/>
                      <a:ext cx="474875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CE10D" w14:textId="48157013" w:rsidR="00581C4C" w:rsidRDefault="00581C4C" w:rsidP="000E6DDB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9797120" wp14:editId="57636F8D">
            <wp:extent cx="4478456" cy="25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845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7024" w14:textId="27E73928" w:rsidR="000E6DDB" w:rsidRDefault="000E6DDB" w:rsidP="000E6DDB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C88843A" wp14:editId="3FFD227D">
            <wp:extent cx="1446663" cy="973162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0611" cy="98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29A8" w14:textId="11DF05B7" w:rsidR="0017515D" w:rsidRPr="00CE4405" w:rsidRDefault="0017515D" w:rsidP="0017515D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80741E">
        <w:rPr>
          <w:sz w:val="26"/>
          <w:szCs w:val="26"/>
        </w:rPr>
        <w:t>9</w:t>
      </w:r>
      <w:r>
        <w:rPr>
          <w:sz w:val="26"/>
          <w:szCs w:val="26"/>
        </w:rPr>
        <w:t xml:space="preserve">. Схема </w:t>
      </w:r>
      <w:r w:rsidR="00581C4C">
        <w:rPr>
          <w:sz w:val="26"/>
          <w:szCs w:val="26"/>
        </w:rPr>
        <w:t>пристройки ВВУ на отм. +0,000м и +7,200м</w:t>
      </w:r>
      <w:r w:rsidR="00413914" w:rsidRPr="00CE4405">
        <w:rPr>
          <w:sz w:val="26"/>
          <w:szCs w:val="26"/>
        </w:rPr>
        <w:t>.</w:t>
      </w:r>
    </w:p>
    <w:p w14:paraId="63441119" w14:textId="313AE790" w:rsidR="0017515D" w:rsidRDefault="00CE4405" w:rsidP="00B9095F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A288DFC" wp14:editId="1BF9C6CF">
            <wp:extent cx="5940425" cy="39268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2C6C" w14:textId="6E2C8936" w:rsidR="00CE4405" w:rsidRPr="00CE4405" w:rsidRDefault="00CE4405" w:rsidP="00CE4405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Pr="00CE4405">
        <w:rPr>
          <w:sz w:val="26"/>
          <w:szCs w:val="26"/>
        </w:rPr>
        <w:t>10</w:t>
      </w:r>
      <w:r>
        <w:rPr>
          <w:sz w:val="26"/>
          <w:szCs w:val="26"/>
        </w:rPr>
        <w:t>. Схема полов участка кристаллизации и ВВУ на отм. +0,000м с разуклонкой (прочистки на схеме не показаны, их смотреть по месту)</w:t>
      </w:r>
      <w:r w:rsidRPr="00CE4405">
        <w:rPr>
          <w:sz w:val="26"/>
          <w:szCs w:val="26"/>
        </w:rPr>
        <w:t>.</w:t>
      </w:r>
    </w:p>
    <w:p w14:paraId="3BD25149" w14:textId="77777777" w:rsidR="00CE4405" w:rsidRDefault="00CE4405" w:rsidP="00B9095F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4B56F3E4" w14:textId="77777777" w:rsidR="008A22C0" w:rsidRDefault="00D178A1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E152D4">
        <w:rPr>
          <w:b/>
          <w:bCs/>
          <w:sz w:val="26"/>
          <w:szCs w:val="26"/>
        </w:rPr>
        <w:t>Заключительные работы, приёмка работ</w:t>
      </w:r>
      <w:r w:rsidR="00CE4405" w:rsidRPr="00E152D4">
        <w:rPr>
          <w:b/>
          <w:bCs/>
          <w:sz w:val="26"/>
          <w:szCs w:val="26"/>
        </w:rPr>
        <w:t xml:space="preserve">: </w:t>
      </w:r>
    </w:p>
    <w:p w14:paraId="123560C3" w14:textId="5BD45EEA" w:rsidR="00510463" w:rsidRPr="00E152D4" w:rsidRDefault="008A22C0" w:rsidP="008A22C0">
      <w:pPr>
        <w:pStyle w:val="a4"/>
        <w:autoSpaceDE w:val="0"/>
        <w:autoSpaceDN w:val="0"/>
        <w:adjustRightInd w:val="0"/>
        <w:ind w:left="360"/>
        <w:rPr>
          <w:b/>
          <w:bCs/>
          <w:sz w:val="26"/>
          <w:szCs w:val="26"/>
        </w:rPr>
      </w:pPr>
      <w:r>
        <w:rPr>
          <w:sz w:val="26"/>
          <w:szCs w:val="26"/>
        </w:rPr>
        <w:t>П</w:t>
      </w:r>
      <w:r w:rsidR="00CE4405">
        <w:rPr>
          <w:sz w:val="26"/>
          <w:szCs w:val="26"/>
        </w:rPr>
        <w:t>ри</w:t>
      </w:r>
      <w:r w:rsidR="0080741E">
        <w:rPr>
          <w:sz w:val="26"/>
          <w:szCs w:val="26"/>
        </w:rPr>
        <w:t xml:space="preserve"> проведении работ требуется выполнять ежедневную уборку и вывоз мусора. Во время выполнения отделочных работы требуется выполнять укрытие уже смонтированного оборудования и строительных конструкций. По окончании работ перед сдачей требуется чистка помещения и уборка мусора.</w:t>
      </w:r>
    </w:p>
    <w:p w14:paraId="527F7CDA" w14:textId="77777777" w:rsidR="00FD55FD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6"/>
          <w:szCs w:val="26"/>
        </w:rPr>
      </w:pPr>
      <w:r w:rsidRPr="00510463">
        <w:rPr>
          <w:b/>
          <w:bCs/>
          <w:sz w:val="26"/>
          <w:szCs w:val="26"/>
        </w:rPr>
        <w:lastRenderedPageBreak/>
        <w:t>Условия проведения работ:</w:t>
      </w:r>
      <w:r w:rsidRPr="00510463">
        <w:rPr>
          <w:sz w:val="26"/>
          <w:szCs w:val="26"/>
        </w:rPr>
        <w:t xml:space="preserve"> </w:t>
      </w:r>
    </w:p>
    <w:p w14:paraId="4D9ED678" w14:textId="34799F1C" w:rsidR="0094741B" w:rsidRDefault="00FD55FD" w:rsidP="0094741B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4741B">
        <w:rPr>
          <w:sz w:val="26"/>
          <w:szCs w:val="26"/>
        </w:rPr>
        <w:t xml:space="preserve">возможны </w:t>
      </w:r>
      <w:r>
        <w:rPr>
          <w:sz w:val="26"/>
          <w:szCs w:val="26"/>
        </w:rPr>
        <w:t xml:space="preserve">стеснённые </w:t>
      </w:r>
      <w:r w:rsidR="00C131B1">
        <w:rPr>
          <w:sz w:val="26"/>
          <w:szCs w:val="26"/>
        </w:rPr>
        <w:t>условия</w:t>
      </w:r>
      <w:r w:rsidR="0094741B">
        <w:rPr>
          <w:sz w:val="26"/>
          <w:szCs w:val="26"/>
        </w:rPr>
        <w:t xml:space="preserve"> подъездных путей, на площадке </w:t>
      </w:r>
      <w:r w:rsidR="0080741E">
        <w:rPr>
          <w:sz w:val="26"/>
          <w:szCs w:val="26"/>
        </w:rPr>
        <w:t xml:space="preserve">строительства участка ВВУ и Кристаллизации </w:t>
      </w:r>
      <w:r w:rsidR="0094741B">
        <w:rPr>
          <w:sz w:val="26"/>
          <w:szCs w:val="26"/>
        </w:rPr>
        <w:t xml:space="preserve">работает организация по монтажу нового сушильного оборудования, все монтажные работы </w:t>
      </w:r>
      <w:r w:rsidR="0080741E">
        <w:rPr>
          <w:sz w:val="26"/>
          <w:szCs w:val="26"/>
        </w:rPr>
        <w:t>тр</w:t>
      </w:r>
      <w:r w:rsidR="0094741B">
        <w:rPr>
          <w:sz w:val="26"/>
          <w:szCs w:val="26"/>
        </w:rPr>
        <w:t>ебуется выполнять при согласовании работ с заказчиком.</w:t>
      </w:r>
    </w:p>
    <w:p w14:paraId="5410831F" w14:textId="2E1157D0" w:rsidR="00C131B1" w:rsidRDefault="00C131B1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8138B">
        <w:rPr>
          <w:sz w:val="26"/>
          <w:szCs w:val="26"/>
        </w:rPr>
        <w:t xml:space="preserve">приветствуется </w:t>
      </w:r>
      <w:r w:rsidR="00510463" w:rsidRPr="00510463">
        <w:rPr>
          <w:sz w:val="26"/>
          <w:szCs w:val="26"/>
        </w:rPr>
        <w:t>круглосуточный режим</w:t>
      </w:r>
      <w:r w:rsidR="0094741B">
        <w:rPr>
          <w:sz w:val="26"/>
          <w:szCs w:val="26"/>
        </w:rPr>
        <w:t xml:space="preserve"> работы</w:t>
      </w:r>
      <w:r w:rsidR="0080741E">
        <w:rPr>
          <w:sz w:val="26"/>
          <w:szCs w:val="26"/>
        </w:rPr>
        <w:t>, а также работа в выходные и праздничные дни.</w:t>
      </w:r>
    </w:p>
    <w:p w14:paraId="62DF5CA3" w14:textId="77777777" w:rsidR="0080741E" w:rsidRPr="00E152D4" w:rsidRDefault="0080741E" w:rsidP="0080741E">
      <w:pPr>
        <w:pStyle w:val="a4"/>
        <w:rPr>
          <w:b/>
          <w:bCs/>
          <w:sz w:val="26"/>
          <w:szCs w:val="26"/>
        </w:rPr>
      </w:pPr>
    </w:p>
    <w:p w14:paraId="601AA2E7" w14:textId="77777777" w:rsidR="0080741E" w:rsidRPr="0080741E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6"/>
          <w:szCs w:val="26"/>
        </w:rPr>
      </w:pPr>
      <w:r>
        <w:rPr>
          <w:b/>
          <w:bCs/>
          <w:sz w:val="26"/>
          <w:szCs w:val="26"/>
        </w:rPr>
        <w:t>Требования к предоставлению КП</w:t>
      </w:r>
      <w:r w:rsidRPr="00510463">
        <w:rPr>
          <w:b/>
          <w:bCs/>
          <w:sz w:val="26"/>
          <w:szCs w:val="26"/>
        </w:rPr>
        <w:t>:</w:t>
      </w:r>
    </w:p>
    <w:p w14:paraId="60D54819" w14:textId="235199D3" w:rsidR="00BF72C8" w:rsidRDefault="0080741E" w:rsidP="0080741E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 w:rsidRPr="0080741E">
        <w:rPr>
          <w:sz w:val="26"/>
          <w:szCs w:val="26"/>
        </w:rPr>
        <w:t>КП требуется предоставить в подписанном отсканированном виде по табличной форме, указанной ниже</w:t>
      </w:r>
      <w:r w:rsidR="00BF72C8">
        <w:rPr>
          <w:sz w:val="26"/>
          <w:szCs w:val="26"/>
        </w:rPr>
        <w:t xml:space="preserve"> на рис. 1</w:t>
      </w:r>
      <w:r w:rsidR="00CE4405" w:rsidRPr="00CE4405">
        <w:rPr>
          <w:sz w:val="26"/>
          <w:szCs w:val="26"/>
        </w:rPr>
        <w:t>1</w:t>
      </w:r>
      <w:r w:rsidRPr="0080741E">
        <w:rPr>
          <w:sz w:val="26"/>
          <w:szCs w:val="26"/>
        </w:rPr>
        <w:t xml:space="preserve">. В случае, если </w:t>
      </w:r>
      <w:r w:rsidR="00CE4405">
        <w:rPr>
          <w:sz w:val="26"/>
          <w:szCs w:val="26"/>
        </w:rPr>
        <w:t>какие-либо</w:t>
      </w:r>
      <w:r w:rsidR="00BF72C8">
        <w:rPr>
          <w:sz w:val="26"/>
          <w:szCs w:val="26"/>
        </w:rPr>
        <w:t xml:space="preserve"> из представленных </w:t>
      </w:r>
      <w:r w:rsidRPr="0080741E">
        <w:rPr>
          <w:sz w:val="26"/>
          <w:szCs w:val="26"/>
        </w:rPr>
        <w:t xml:space="preserve">работы не входят в круг деятельности Вашей организации </w:t>
      </w:r>
      <w:r w:rsidR="00BF72C8">
        <w:rPr>
          <w:sz w:val="26"/>
          <w:szCs w:val="26"/>
        </w:rPr>
        <w:t xml:space="preserve">- </w:t>
      </w:r>
      <w:r w:rsidRPr="0080741E">
        <w:rPr>
          <w:sz w:val="26"/>
          <w:szCs w:val="26"/>
        </w:rPr>
        <w:t>ставьте прочерк либо</w:t>
      </w:r>
      <w:r w:rsidR="00BF72C8">
        <w:rPr>
          <w:sz w:val="26"/>
          <w:szCs w:val="26"/>
        </w:rPr>
        <w:t xml:space="preserve"> оставьте свой</w:t>
      </w:r>
      <w:r w:rsidRPr="0080741E">
        <w:rPr>
          <w:sz w:val="26"/>
          <w:szCs w:val="26"/>
        </w:rPr>
        <w:t xml:space="preserve"> комментарий</w:t>
      </w:r>
      <w:r w:rsidR="00136700">
        <w:rPr>
          <w:sz w:val="26"/>
          <w:szCs w:val="26"/>
        </w:rPr>
        <w:t xml:space="preserve"> ниже таблицы</w:t>
      </w:r>
      <w:r w:rsidRPr="0080741E">
        <w:rPr>
          <w:sz w:val="26"/>
          <w:szCs w:val="26"/>
        </w:rPr>
        <w:t>. Не подписанные КП</w:t>
      </w:r>
      <w:r w:rsidR="00BF72C8">
        <w:rPr>
          <w:sz w:val="26"/>
          <w:szCs w:val="26"/>
        </w:rPr>
        <w:t xml:space="preserve"> и КП, предоставленные </w:t>
      </w:r>
      <w:r w:rsidR="00CE4405">
        <w:rPr>
          <w:sz w:val="26"/>
          <w:szCs w:val="26"/>
        </w:rPr>
        <w:t>в другом виде,</w:t>
      </w:r>
      <w:r w:rsidRPr="0080741E">
        <w:rPr>
          <w:sz w:val="26"/>
          <w:szCs w:val="26"/>
        </w:rPr>
        <w:t xml:space="preserve"> не принимаются к рассмотрению.</w:t>
      </w:r>
    </w:p>
    <w:p w14:paraId="3C051F96" w14:textId="1E0E4375" w:rsidR="00E45894" w:rsidRDefault="0080741E" w:rsidP="0080741E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 w:rsidRPr="00510463">
        <w:rPr>
          <w:sz w:val="26"/>
          <w:szCs w:val="26"/>
        </w:rPr>
        <w:t xml:space="preserve"> </w:t>
      </w:r>
      <w:r w:rsidR="008E5BE3">
        <w:rPr>
          <w:noProof/>
        </w:rPr>
        <w:drawing>
          <wp:inline distT="0" distB="0" distL="0" distR="0" wp14:anchorId="243EA9D6" wp14:editId="7FC1ABC1">
            <wp:extent cx="5940425" cy="41179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ECF1" w14:textId="42027D2E" w:rsidR="0080741E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6"/>
          <w:szCs w:val="26"/>
        </w:rPr>
      </w:pPr>
      <w:r>
        <w:rPr>
          <w:sz w:val="26"/>
          <w:szCs w:val="26"/>
        </w:rPr>
        <w:t>Рис.1</w:t>
      </w:r>
      <w:r w:rsidR="00CE4405" w:rsidRPr="00635E66">
        <w:rPr>
          <w:sz w:val="26"/>
          <w:szCs w:val="26"/>
        </w:rPr>
        <w:t>1</w:t>
      </w:r>
      <w:r>
        <w:rPr>
          <w:sz w:val="26"/>
          <w:szCs w:val="26"/>
        </w:rPr>
        <w:t>. Табличная форма предоставления КП</w:t>
      </w:r>
      <w:r w:rsidRPr="00BF72C8">
        <w:rPr>
          <w:sz w:val="26"/>
          <w:szCs w:val="26"/>
        </w:rPr>
        <w:t>.</w:t>
      </w:r>
    </w:p>
    <w:p w14:paraId="3C444117" w14:textId="77777777" w:rsidR="00E45894" w:rsidRDefault="00E45894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72869635" w14:textId="77777777" w:rsidR="00E45894" w:rsidRDefault="00E45894" w:rsidP="001A6ADD">
      <w:pPr>
        <w:autoSpaceDE w:val="0"/>
        <w:autoSpaceDN w:val="0"/>
        <w:adjustRightInd w:val="0"/>
        <w:rPr>
          <w:sz w:val="26"/>
          <w:szCs w:val="26"/>
        </w:rPr>
      </w:pPr>
    </w:p>
    <w:p w14:paraId="6566A3A5" w14:textId="226771CD" w:rsidR="001A6ADD" w:rsidRDefault="001A6ADD" w:rsidP="001A6ADD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Техническое задание составил: _________________Верховцев Н</w:t>
      </w:r>
      <w:r w:rsidR="00F147CE" w:rsidRPr="00F147CE">
        <w:rPr>
          <w:sz w:val="26"/>
          <w:szCs w:val="26"/>
        </w:rPr>
        <w:t>.</w:t>
      </w:r>
      <w:r>
        <w:rPr>
          <w:sz w:val="26"/>
          <w:szCs w:val="26"/>
        </w:rPr>
        <w:t>А</w:t>
      </w:r>
      <w:r w:rsidR="00F147CE" w:rsidRPr="00F147CE">
        <w:rPr>
          <w:sz w:val="26"/>
          <w:szCs w:val="26"/>
        </w:rPr>
        <w:t>.</w:t>
      </w:r>
    </w:p>
    <w:p w14:paraId="02CC9A63" w14:textId="77777777" w:rsidR="00435DA7" w:rsidRPr="00435DA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435DA7">
        <w:rPr>
          <w:sz w:val="26"/>
          <w:szCs w:val="26"/>
        </w:rPr>
        <w:t>Главный инженер проекта</w:t>
      </w:r>
    </w:p>
    <w:p w14:paraId="7E4B834E" w14:textId="77777777" w:rsidR="00435DA7" w:rsidRPr="00435DA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435DA7">
        <w:rPr>
          <w:sz w:val="26"/>
          <w:szCs w:val="26"/>
        </w:rPr>
        <w:t>ОАО "Северное молоко"</w:t>
      </w:r>
    </w:p>
    <w:p w14:paraId="31F94226" w14:textId="77777777" w:rsidR="00435DA7" w:rsidRPr="00435DA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435DA7">
        <w:rPr>
          <w:sz w:val="26"/>
          <w:szCs w:val="26"/>
        </w:rPr>
        <w:t xml:space="preserve">Моб:+7-921-830-25-84 </w:t>
      </w:r>
    </w:p>
    <w:p w14:paraId="426B6B1F" w14:textId="77777777" w:rsidR="00435DA7" w:rsidRPr="00435DA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435DA7">
        <w:rPr>
          <w:sz w:val="26"/>
          <w:szCs w:val="26"/>
        </w:rPr>
        <w:t>Почта: </w:t>
      </w:r>
      <w:hyperlink r:id="rId25" w:history="1">
        <w:r w:rsidRPr="00435DA7">
          <w:rPr>
            <w:sz w:val="26"/>
            <w:szCs w:val="26"/>
          </w:rPr>
          <w:t>VerkhovtsevNA@milk35.ru</w:t>
        </w:r>
      </w:hyperlink>
    </w:p>
    <w:p w14:paraId="2DF94A65" w14:textId="77777777" w:rsidR="00435DA7" w:rsidRPr="00435DA7" w:rsidRDefault="00435DA7" w:rsidP="00435DA7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435DA7">
        <w:rPr>
          <w:sz w:val="26"/>
          <w:szCs w:val="26"/>
        </w:rPr>
        <w:t>Skype: VerkhovtsevNA</w:t>
      </w:r>
    </w:p>
    <w:p w14:paraId="58CC2A61" w14:textId="5C2214B7" w:rsidR="008966C6" w:rsidRPr="00E45894" w:rsidRDefault="0094741B" w:rsidP="00E45894">
      <w:pPr>
        <w:autoSpaceDE w:val="0"/>
        <w:autoSpaceDN w:val="0"/>
        <w:adjustRightInd w:val="0"/>
        <w:rPr>
          <w:sz w:val="26"/>
          <w:szCs w:val="26"/>
        </w:rPr>
      </w:pPr>
      <w:bookmarkStart w:id="1" w:name="_GoBack"/>
      <w:bookmarkEnd w:id="1"/>
      <w:r w:rsidRPr="00E45894">
        <w:rPr>
          <w:sz w:val="26"/>
          <w:szCs w:val="26"/>
        </w:rPr>
        <w:t>Сог</w:t>
      </w:r>
      <w:r w:rsidR="008966C6" w:rsidRPr="00E45894">
        <w:rPr>
          <w:sz w:val="26"/>
          <w:szCs w:val="26"/>
        </w:rPr>
        <w:t>ласовано:</w:t>
      </w:r>
      <w:r w:rsidRPr="00E45894">
        <w:rPr>
          <w:sz w:val="26"/>
          <w:szCs w:val="26"/>
        </w:rPr>
        <w:t xml:space="preserve"> </w:t>
      </w:r>
      <w:r w:rsidR="008966C6" w:rsidRPr="00E45894">
        <w:rPr>
          <w:sz w:val="26"/>
          <w:szCs w:val="26"/>
        </w:rPr>
        <w:t>_______________</w:t>
      </w:r>
      <w:r w:rsidRPr="00E45894">
        <w:rPr>
          <w:sz w:val="26"/>
          <w:szCs w:val="26"/>
        </w:rPr>
        <w:t xml:space="preserve"> </w:t>
      </w:r>
      <w:r w:rsidR="008966C6" w:rsidRPr="00E45894">
        <w:rPr>
          <w:sz w:val="26"/>
          <w:szCs w:val="26"/>
        </w:rPr>
        <w:t xml:space="preserve">Подрядная </w:t>
      </w:r>
      <w:r w:rsidR="00E45894">
        <w:rPr>
          <w:sz w:val="26"/>
          <w:szCs w:val="26"/>
        </w:rPr>
        <w:t>о</w:t>
      </w:r>
      <w:r w:rsidR="008966C6" w:rsidRPr="00E45894">
        <w:rPr>
          <w:sz w:val="26"/>
          <w:szCs w:val="26"/>
        </w:rPr>
        <w:t>рганизация</w:t>
      </w:r>
      <w:r w:rsidRPr="00E45894">
        <w:rPr>
          <w:sz w:val="26"/>
          <w:szCs w:val="26"/>
        </w:rPr>
        <w:t>_______________________</w:t>
      </w:r>
    </w:p>
    <w:sectPr w:rsidR="008966C6" w:rsidRPr="00E45894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1C92D" w14:textId="77777777" w:rsidR="001A2EF0" w:rsidRDefault="001A2EF0" w:rsidP="001A2EF0">
      <w:r>
        <w:separator/>
      </w:r>
    </w:p>
  </w:endnote>
  <w:endnote w:type="continuationSeparator" w:id="0">
    <w:p w14:paraId="1DACED4E" w14:textId="77777777" w:rsidR="001A2EF0" w:rsidRDefault="001A2EF0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3B2C84" w14:textId="1B7D9123" w:rsidR="001A2EF0" w:rsidRDefault="001A2EF0">
            <w:pPr>
              <w:pStyle w:val="a7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2493D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D478" w14:textId="77777777" w:rsidR="001A2EF0" w:rsidRDefault="001A2EF0" w:rsidP="001A2EF0">
      <w:r>
        <w:separator/>
      </w:r>
    </w:p>
  </w:footnote>
  <w:footnote w:type="continuationSeparator" w:id="0">
    <w:p w14:paraId="486525CA" w14:textId="77777777" w:rsidR="001A2EF0" w:rsidRDefault="001A2EF0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4E6C7E"/>
    <w:multiLevelType w:val="hybridMultilevel"/>
    <w:tmpl w:val="41B4FA20"/>
    <w:lvl w:ilvl="0" w:tplc="083C4526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 w:numId="11">
    <w:abstractNumId w:val="9"/>
  </w:num>
  <w:num w:numId="12">
    <w:abstractNumId w:val="8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63FCE"/>
    <w:rsid w:val="000A2D7F"/>
    <w:rsid w:val="000A3066"/>
    <w:rsid w:val="000D3359"/>
    <w:rsid w:val="000D42DC"/>
    <w:rsid w:val="000E6DDB"/>
    <w:rsid w:val="00136700"/>
    <w:rsid w:val="0015227F"/>
    <w:rsid w:val="0017260B"/>
    <w:rsid w:val="0017515D"/>
    <w:rsid w:val="001873C6"/>
    <w:rsid w:val="001A2EF0"/>
    <w:rsid w:val="001A6ADD"/>
    <w:rsid w:val="001B12C5"/>
    <w:rsid w:val="001B51BE"/>
    <w:rsid w:val="001D057B"/>
    <w:rsid w:val="001E11A4"/>
    <w:rsid w:val="00201F91"/>
    <w:rsid w:val="00207729"/>
    <w:rsid w:val="00225632"/>
    <w:rsid w:val="00231793"/>
    <w:rsid w:val="00241BD8"/>
    <w:rsid w:val="002637E9"/>
    <w:rsid w:val="002671B4"/>
    <w:rsid w:val="002703FD"/>
    <w:rsid w:val="00290A32"/>
    <w:rsid w:val="002A4269"/>
    <w:rsid w:val="002A75D5"/>
    <w:rsid w:val="002B1734"/>
    <w:rsid w:val="002E3C2E"/>
    <w:rsid w:val="00310CC4"/>
    <w:rsid w:val="003627D5"/>
    <w:rsid w:val="003D194E"/>
    <w:rsid w:val="003D27C3"/>
    <w:rsid w:val="003D798E"/>
    <w:rsid w:val="00413914"/>
    <w:rsid w:val="00435DA7"/>
    <w:rsid w:val="004854B1"/>
    <w:rsid w:val="004A702B"/>
    <w:rsid w:val="004D3669"/>
    <w:rsid w:val="004F3056"/>
    <w:rsid w:val="00510463"/>
    <w:rsid w:val="005155AB"/>
    <w:rsid w:val="005462C2"/>
    <w:rsid w:val="00550FF2"/>
    <w:rsid w:val="00554114"/>
    <w:rsid w:val="00581C4C"/>
    <w:rsid w:val="00591C9F"/>
    <w:rsid w:val="005F1690"/>
    <w:rsid w:val="005F18BD"/>
    <w:rsid w:val="00606F00"/>
    <w:rsid w:val="006139DE"/>
    <w:rsid w:val="0062437C"/>
    <w:rsid w:val="00635E66"/>
    <w:rsid w:val="00643D66"/>
    <w:rsid w:val="00653193"/>
    <w:rsid w:val="0068146C"/>
    <w:rsid w:val="00686F85"/>
    <w:rsid w:val="006A15F1"/>
    <w:rsid w:val="006B2D17"/>
    <w:rsid w:val="006C7D53"/>
    <w:rsid w:val="006F2A2C"/>
    <w:rsid w:val="007429F6"/>
    <w:rsid w:val="0077035D"/>
    <w:rsid w:val="00776169"/>
    <w:rsid w:val="0078138B"/>
    <w:rsid w:val="007F004C"/>
    <w:rsid w:val="0080741E"/>
    <w:rsid w:val="008258E2"/>
    <w:rsid w:val="00883C8D"/>
    <w:rsid w:val="00895CF3"/>
    <w:rsid w:val="008966C6"/>
    <w:rsid w:val="008A22C0"/>
    <w:rsid w:val="008E5BE3"/>
    <w:rsid w:val="009045A7"/>
    <w:rsid w:val="0094660C"/>
    <w:rsid w:val="0094741B"/>
    <w:rsid w:val="00981582"/>
    <w:rsid w:val="0098450D"/>
    <w:rsid w:val="00991E12"/>
    <w:rsid w:val="009A29AB"/>
    <w:rsid w:val="00A10C23"/>
    <w:rsid w:val="00A16984"/>
    <w:rsid w:val="00A3168B"/>
    <w:rsid w:val="00A45F17"/>
    <w:rsid w:val="00A741AC"/>
    <w:rsid w:val="00A846F0"/>
    <w:rsid w:val="00A84DD2"/>
    <w:rsid w:val="00AA5D32"/>
    <w:rsid w:val="00AB48A9"/>
    <w:rsid w:val="00AC30D3"/>
    <w:rsid w:val="00AF552A"/>
    <w:rsid w:val="00B01A9E"/>
    <w:rsid w:val="00B0599C"/>
    <w:rsid w:val="00B538EF"/>
    <w:rsid w:val="00B906DC"/>
    <w:rsid w:val="00B9095F"/>
    <w:rsid w:val="00B9431C"/>
    <w:rsid w:val="00BA3AEC"/>
    <w:rsid w:val="00BB6271"/>
    <w:rsid w:val="00BC7D29"/>
    <w:rsid w:val="00BD4850"/>
    <w:rsid w:val="00BD66C3"/>
    <w:rsid w:val="00BF4001"/>
    <w:rsid w:val="00BF5871"/>
    <w:rsid w:val="00BF72C8"/>
    <w:rsid w:val="00BF7FBA"/>
    <w:rsid w:val="00C131B1"/>
    <w:rsid w:val="00C35AFF"/>
    <w:rsid w:val="00C94DBB"/>
    <w:rsid w:val="00C97F34"/>
    <w:rsid w:val="00CC0636"/>
    <w:rsid w:val="00CC2822"/>
    <w:rsid w:val="00CE05F6"/>
    <w:rsid w:val="00CE4405"/>
    <w:rsid w:val="00CE4D37"/>
    <w:rsid w:val="00CE752A"/>
    <w:rsid w:val="00D05932"/>
    <w:rsid w:val="00D178A1"/>
    <w:rsid w:val="00D253F0"/>
    <w:rsid w:val="00D52A7B"/>
    <w:rsid w:val="00D75F03"/>
    <w:rsid w:val="00D81557"/>
    <w:rsid w:val="00DA29BD"/>
    <w:rsid w:val="00DC6110"/>
    <w:rsid w:val="00DD2EE9"/>
    <w:rsid w:val="00E04C3D"/>
    <w:rsid w:val="00E11B3F"/>
    <w:rsid w:val="00E152D4"/>
    <w:rsid w:val="00E33BD5"/>
    <w:rsid w:val="00E44FE1"/>
    <w:rsid w:val="00E45894"/>
    <w:rsid w:val="00E46D24"/>
    <w:rsid w:val="00E56DEB"/>
    <w:rsid w:val="00E95990"/>
    <w:rsid w:val="00EA7BE3"/>
    <w:rsid w:val="00EF5558"/>
    <w:rsid w:val="00F012DA"/>
    <w:rsid w:val="00F01F51"/>
    <w:rsid w:val="00F147CE"/>
    <w:rsid w:val="00F20F41"/>
    <w:rsid w:val="00F47744"/>
    <w:rsid w:val="00F57A6A"/>
    <w:rsid w:val="00FD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VerkhovtsevNA@milk35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5B41F-E2EE-44C3-93EC-7D1A528A5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8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71</cp:revision>
  <cp:lastPrinted>2019-11-18T13:59:00Z</cp:lastPrinted>
  <dcterms:created xsi:type="dcterms:W3CDTF">2019-06-24T06:39:00Z</dcterms:created>
  <dcterms:modified xsi:type="dcterms:W3CDTF">2019-11-19T11:46:00Z</dcterms:modified>
</cp:coreProperties>
</file>